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682"/>
      </w:tblGrid>
      <w:tr w:rsidR="00CA2B10" w:rsidRPr="00072FC1" w:rsidTr="00A2369E">
        <w:tc>
          <w:tcPr>
            <w:tcW w:w="10682" w:type="dxa"/>
            <w:shd w:val="clear" w:color="auto" w:fill="BFBFBF" w:themeFill="background1" w:themeFillShade="BF"/>
            <w:vAlign w:val="center"/>
          </w:tcPr>
          <w:p w:rsidR="00CA2B10" w:rsidRPr="00072FC1" w:rsidRDefault="00CA2B10" w:rsidP="003933AA">
            <w:pPr>
              <w:rPr>
                <w:rFonts w:ascii="Arial" w:hAnsi="Arial" w:cs="Arial"/>
                <w:sz w:val="36"/>
              </w:rPr>
            </w:pPr>
            <w:bookmarkStart w:id="0" w:name="_GoBack"/>
            <w:bookmarkEnd w:id="0"/>
            <w:r w:rsidRPr="00072FC1">
              <w:rPr>
                <w:rFonts w:ascii="Arial" w:hAnsi="Arial" w:cs="Arial"/>
                <w:sz w:val="36"/>
              </w:rPr>
              <w:t>Priprema za izvedbu nastavnoga sata</w:t>
            </w:r>
          </w:p>
        </w:tc>
      </w:tr>
    </w:tbl>
    <w:p w:rsidR="00CA2B10" w:rsidRPr="00072FC1" w:rsidRDefault="00CA2B10" w:rsidP="006B08EC">
      <w:pPr>
        <w:spacing w:after="0" w:line="240" w:lineRule="auto"/>
        <w:rPr>
          <w:rFonts w:ascii="Arial" w:hAnsi="Arial" w:cs="Arial"/>
          <w:sz w:val="36"/>
        </w:rPr>
      </w:pPr>
    </w:p>
    <w:tbl>
      <w:tblPr>
        <w:tblStyle w:val="Reetkatablice"/>
        <w:tblW w:w="1027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625"/>
        <w:gridCol w:w="2023"/>
        <w:gridCol w:w="2440"/>
      </w:tblGrid>
      <w:tr w:rsidR="006B08EC" w:rsidRPr="00072FC1" w:rsidTr="007E4904">
        <w:tc>
          <w:tcPr>
            <w:tcW w:w="3187" w:type="dxa"/>
            <w:tcBorders>
              <w:right w:val="single" w:sz="12" w:space="0" w:color="auto"/>
            </w:tcBorders>
            <w:vAlign w:val="center"/>
          </w:tcPr>
          <w:p w:rsidR="006B08EC" w:rsidRPr="00072FC1" w:rsidRDefault="002077AC" w:rsidP="006B08EC">
            <w:pPr>
              <w:jc w:val="right"/>
              <w:rPr>
                <w:rFonts w:ascii="Arial" w:hAnsi="Arial" w:cs="Arial"/>
                <w:b/>
              </w:rPr>
            </w:pPr>
            <w:r>
              <w:rPr>
                <w:rFonts w:ascii="Arial" w:hAnsi="Arial" w:cs="Arial"/>
                <w:b/>
              </w:rPr>
              <w:t>Š</w:t>
            </w:r>
            <w:r w:rsidR="006B08EC" w:rsidRPr="00072FC1">
              <w:rPr>
                <w:rFonts w:ascii="Arial" w:hAnsi="Arial" w:cs="Arial"/>
                <w:b/>
              </w:rPr>
              <w:t>kola</w:t>
            </w:r>
          </w:p>
        </w:tc>
        <w:tc>
          <w:tcPr>
            <w:tcW w:w="7088" w:type="dxa"/>
            <w:gridSpan w:val="3"/>
            <w:tcBorders>
              <w:left w:val="single" w:sz="12" w:space="0" w:color="auto"/>
              <w:bottom w:val="single" w:sz="12" w:space="0" w:color="auto"/>
            </w:tcBorders>
          </w:tcPr>
          <w:p w:rsidR="006B08EC" w:rsidRPr="00207966" w:rsidRDefault="00636930" w:rsidP="00636930">
            <w:pPr>
              <w:rPr>
                <w:rFonts w:ascii="Arial" w:hAnsi="Arial" w:cs="Arial"/>
              </w:rPr>
            </w:pPr>
            <w:r w:rsidRPr="00207966">
              <w:rPr>
                <w:rFonts w:ascii="Arial" w:hAnsi="Arial" w:cs="Arial"/>
              </w:rPr>
              <w:t>Osnovna škola Vijenac, Osijek</w:t>
            </w:r>
          </w:p>
          <w:p w:rsidR="007811A3" w:rsidRPr="00072FC1" w:rsidRDefault="007811A3" w:rsidP="007E4904">
            <w:pPr>
              <w:jc w:val="center"/>
              <w:rPr>
                <w:rFonts w:ascii="Arial" w:hAnsi="Arial" w:cs="Arial"/>
              </w:rPr>
            </w:pPr>
          </w:p>
        </w:tc>
      </w:tr>
      <w:tr w:rsidR="006B08EC" w:rsidRPr="00072FC1" w:rsidTr="007E4904">
        <w:tc>
          <w:tcPr>
            <w:tcW w:w="3187" w:type="dxa"/>
            <w:tcBorders>
              <w:right w:val="single" w:sz="12" w:space="0" w:color="auto"/>
            </w:tcBorders>
            <w:vAlign w:val="center"/>
          </w:tcPr>
          <w:p w:rsidR="006B08EC" w:rsidRPr="00072FC1" w:rsidRDefault="002077AC" w:rsidP="006B08EC">
            <w:pPr>
              <w:jc w:val="right"/>
              <w:rPr>
                <w:rFonts w:ascii="Arial" w:hAnsi="Arial" w:cs="Arial"/>
                <w:b/>
              </w:rPr>
            </w:pPr>
            <w:r>
              <w:rPr>
                <w:rFonts w:ascii="Arial" w:hAnsi="Arial" w:cs="Arial"/>
                <w:b/>
              </w:rPr>
              <w:t>S</w:t>
            </w:r>
            <w:r w:rsidR="006B08EC" w:rsidRPr="00072FC1">
              <w:rPr>
                <w:rFonts w:ascii="Arial" w:hAnsi="Arial" w:cs="Arial"/>
                <w:b/>
              </w:rPr>
              <w:t>tručni suradnik</w:t>
            </w:r>
          </w:p>
        </w:tc>
        <w:tc>
          <w:tcPr>
            <w:tcW w:w="7088" w:type="dxa"/>
            <w:gridSpan w:val="3"/>
            <w:tcBorders>
              <w:top w:val="single" w:sz="12" w:space="0" w:color="auto"/>
              <w:left w:val="single" w:sz="12" w:space="0" w:color="auto"/>
              <w:bottom w:val="single" w:sz="12" w:space="0" w:color="auto"/>
            </w:tcBorders>
          </w:tcPr>
          <w:p w:rsidR="006B08EC" w:rsidRPr="00072FC1" w:rsidRDefault="00207966" w:rsidP="00207966">
            <w:pPr>
              <w:rPr>
                <w:rFonts w:ascii="Arial" w:hAnsi="Arial" w:cs="Arial"/>
              </w:rPr>
            </w:pPr>
            <w:r>
              <w:rPr>
                <w:rFonts w:ascii="Arial" w:hAnsi="Arial" w:cs="Arial"/>
              </w:rPr>
              <w:t>Zrinka Radanović, prof.</w:t>
            </w:r>
          </w:p>
          <w:p w:rsidR="007811A3" w:rsidRPr="00072FC1" w:rsidRDefault="007811A3" w:rsidP="007E4904">
            <w:pPr>
              <w:jc w:val="center"/>
              <w:rPr>
                <w:rFonts w:ascii="Arial" w:hAnsi="Arial" w:cs="Arial"/>
              </w:rPr>
            </w:pPr>
          </w:p>
        </w:tc>
      </w:tr>
      <w:tr w:rsidR="006B08EC" w:rsidRPr="00072FC1" w:rsidTr="007E4904">
        <w:tc>
          <w:tcPr>
            <w:tcW w:w="3187" w:type="dxa"/>
            <w:tcBorders>
              <w:right w:val="single" w:sz="12" w:space="0" w:color="auto"/>
            </w:tcBorders>
            <w:vAlign w:val="center"/>
          </w:tcPr>
          <w:p w:rsidR="006B08EC" w:rsidRPr="00072FC1" w:rsidRDefault="006B08EC" w:rsidP="006B08EC">
            <w:pPr>
              <w:jc w:val="right"/>
              <w:rPr>
                <w:rFonts w:ascii="Arial" w:hAnsi="Arial" w:cs="Arial"/>
                <w:b/>
              </w:rPr>
            </w:pPr>
            <w:r w:rsidRPr="00072FC1">
              <w:rPr>
                <w:rFonts w:ascii="Arial" w:hAnsi="Arial" w:cs="Arial"/>
                <w:b/>
              </w:rPr>
              <w:t>Razred</w:t>
            </w:r>
          </w:p>
        </w:tc>
        <w:tc>
          <w:tcPr>
            <w:tcW w:w="2625" w:type="dxa"/>
            <w:tcBorders>
              <w:top w:val="single" w:sz="12" w:space="0" w:color="auto"/>
              <w:left w:val="single" w:sz="12" w:space="0" w:color="auto"/>
              <w:bottom w:val="single" w:sz="12" w:space="0" w:color="auto"/>
            </w:tcBorders>
            <w:vAlign w:val="center"/>
          </w:tcPr>
          <w:p w:rsidR="006B08EC" w:rsidRPr="00072FC1" w:rsidRDefault="006B08EC" w:rsidP="007E4904">
            <w:pPr>
              <w:jc w:val="center"/>
              <w:rPr>
                <w:rFonts w:ascii="Arial" w:hAnsi="Arial" w:cs="Arial"/>
              </w:rPr>
            </w:pPr>
          </w:p>
          <w:p w:rsidR="007811A3" w:rsidRPr="00072FC1" w:rsidRDefault="00636930" w:rsidP="00072FC1">
            <w:pPr>
              <w:rPr>
                <w:rFonts w:ascii="Arial" w:hAnsi="Arial" w:cs="Arial"/>
              </w:rPr>
            </w:pPr>
            <w:r>
              <w:rPr>
                <w:rFonts w:ascii="Arial" w:hAnsi="Arial" w:cs="Arial"/>
              </w:rPr>
              <w:t>5.a</w:t>
            </w:r>
          </w:p>
        </w:tc>
        <w:tc>
          <w:tcPr>
            <w:tcW w:w="2023" w:type="dxa"/>
            <w:tcBorders>
              <w:top w:val="single" w:sz="12" w:space="0" w:color="auto"/>
              <w:right w:val="single" w:sz="12" w:space="0" w:color="auto"/>
            </w:tcBorders>
            <w:vAlign w:val="center"/>
          </w:tcPr>
          <w:p w:rsidR="006B08EC" w:rsidRPr="00072FC1" w:rsidRDefault="006B08EC" w:rsidP="006B08EC">
            <w:pPr>
              <w:jc w:val="right"/>
              <w:rPr>
                <w:rFonts w:ascii="Arial" w:hAnsi="Arial" w:cs="Arial"/>
                <w:b/>
              </w:rPr>
            </w:pPr>
            <w:r w:rsidRPr="00072FC1">
              <w:rPr>
                <w:rFonts w:ascii="Arial" w:hAnsi="Arial" w:cs="Arial"/>
                <w:b/>
              </w:rPr>
              <w:t>Datum</w:t>
            </w:r>
          </w:p>
        </w:tc>
        <w:tc>
          <w:tcPr>
            <w:tcW w:w="2440" w:type="dxa"/>
            <w:tcBorders>
              <w:top w:val="single" w:sz="12" w:space="0" w:color="auto"/>
              <w:left w:val="single" w:sz="12" w:space="0" w:color="auto"/>
              <w:bottom w:val="single" w:sz="12" w:space="0" w:color="auto"/>
            </w:tcBorders>
            <w:vAlign w:val="center"/>
          </w:tcPr>
          <w:p w:rsidR="006B08EC" w:rsidRPr="00072FC1" w:rsidRDefault="00207966" w:rsidP="007E4904">
            <w:pPr>
              <w:jc w:val="center"/>
              <w:rPr>
                <w:rFonts w:ascii="Arial" w:hAnsi="Arial" w:cs="Arial"/>
              </w:rPr>
            </w:pPr>
            <w:r>
              <w:rPr>
                <w:rFonts w:ascii="Arial" w:hAnsi="Arial" w:cs="Arial"/>
              </w:rPr>
              <w:t>13. veljače 2015.</w:t>
            </w:r>
          </w:p>
        </w:tc>
      </w:tr>
    </w:tbl>
    <w:p w:rsidR="006B08EC" w:rsidRPr="00072FC1" w:rsidRDefault="006B08EC" w:rsidP="006B08EC">
      <w:pPr>
        <w:spacing w:after="0" w:line="240" w:lineRule="auto"/>
        <w:rPr>
          <w:rFonts w:ascii="Arial" w:hAnsi="Arial" w:cs="Arial"/>
          <w:sz w:val="28"/>
        </w:rPr>
      </w:pPr>
    </w:p>
    <w:tbl>
      <w:tblPr>
        <w:tblStyle w:val="Reetkatablice"/>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7796"/>
      </w:tblGrid>
      <w:tr w:rsidR="007E4904" w:rsidRPr="00072FC1" w:rsidTr="007E4904">
        <w:tc>
          <w:tcPr>
            <w:tcW w:w="3120" w:type="dxa"/>
            <w:tcBorders>
              <w:right w:val="single" w:sz="12" w:space="0" w:color="auto"/>
            </w:tcBorders>
            <w:vAlign w:val="center"/>
          </w:tcPr>
          <w:p w:rsidR="006B08EC" w:rsidRPr="00072FC1" w:rsidRDefault="006B08EC" w:rsidP="00D2731E">
            <w:pPr>
              <w:jc w:val="right"/>
              <w:rPr>
                <w:rFonts w:ascii="Arial" w:hAnsi="Arial" w:cs="Arial"/>
                <w:b/>
              </w:rPr>
            </w:pPr>
            <w:r w:rsidRPr="00072FC1">
              <w:rPr>
                <w:rFonts w:ascii="Arial" w:hAnsi="Arial" w:cs="Arial"/>
                <w:b/>
              </w:rPr>
              <w:t>Nastavni predmet</w:t>
            </w:r>
          </w:p>
        </w:tc>
        <w:tc>
          <w:tcPr>
            <w:tcW w:w="7796" w:type="dxa"/>
            <w:tcBorders>
              <w:left w:val="single" w:sz="12" w:space="0" w:color="auto"/>
              <w:bottom w:val="single" w:sz="12" w:space="0" w:color="auto"/>
            </w:tcBorders>
          </w:tcPr>
          <w:p w:rsidR="007811A3" w:rsidRPr="00072FC1" w:rsidRDefault="00207966" w:rsidP="00072FC1">
            <w:pPr>
              <w:rPr>
                <w:rFonts w:ascii="Arial" w:hAnsi="Arial" w:cs="Arial"/>
              </w:rPr>
            </w:pPr>
            <w:r w:rsidRPr="00207966">
              <w:rPr>
                <w:rFonts w:ascii="Arial" w:hAnsi="Arial" w:cs="Arial"/>
                <w:color w:val="000000"/>
                <w:spacing w:val="-2"/>
              </w:rPr>
              <w:t>Sat razrednog odjela: Građanski odgoj</w:t>
            </w:r>
          </w:p>
        </w:tc>
      </w:tr>
      <w:tr w:rsidR="007E4904" w:rsidRPr="00072FC1" w:rsidTr="007E4904">
        <w:tc>
          <w:tcPr>
            <w:tcW w:w="3120" w:type="dxa"/>
            <w:tcBorders>
              <w:right w:val="single" w:sz="12" w:space="0" w:color="auto"/>
            </w:tcBorders>
            <w:vAlign w:val="center"/>
          </w:tcPr>
          <w:p w:rsidR="006B08EC" w:rsidRPr="00072FC1" w:rsidRDefault="006B08EC" w:rsidP="00D2731E">
            <w:pPr>
              <w:jc w:val="right"/>
              <w:rPr>
                <w:rFonts w:ascii="Arial" w:hAnsi="Arial" w:cs="Arial"/>
                <w:b/>
              </w:rPr>
            </w:pPr>
            <w:r w:rsidRPr="00072FC1">
              <w:rPr>
                <w:rFonts w:ascii="Arial" w:hAnsi="Arial" w:cs="Arial"/>
                <w:b/>
              </w:rPr>
              <w:t>Nastavna tema</w:t>
            </w:r>
          </w:p>
        </w:tc>
        <w:tc>
          <w:tcPr>
            <w:tcW w:w="7796" w:type="dxa"/>
            <w:tcBorders>
              <w:top w:val="single" w:sz="12" w:space="0" w:color="auto"/>
              <w:left w:val="single" w:sz="12" w:space="0" w:color="auto"/>
              <w:bottom w:val="single" w:sz="12" w:space="0" w:color="auto"/>
            </w:tcBorders>
          </w:tcPr>
          <w:p w:rsidR="00072FC1" w:rsidRPr="00072FC1" w:rsidRDefault="00072FC1" w:rsidP="00072FC1">
            <w:pPr>
              <w:rPr>
                <w:rFonts w:ascii="Arial" w:hAnsi="Arial" w:cs="Arial"/>
              </w:rPr>
            </w:pPr>
          </w:p>
          <w:p w:rsidR="007811A3" w:rsidRPr="00072FC1" w:rsidRDefault="0098707C" w:rsidP="00A11C61">
            <w:pPr>
              <w:rPr>
                <w:rFonts w:ascii="Arial" w:hAnsi="Arial" w:cs="Arial"/>
              </w:rPr>
            </w:pPr>
            <w:r>
              <w:rPr>
                <w:rFonts w:ascii="Arial" w:hAnsi="Arial" w:cs="Arial"/>
              </w:rPr>
              <w:t>Digitalni tragovi</w:t>
            </w:r>
          </w:p>
        </w:tc>
      </w:tr>
      <w:tr w:rsidR="007E4904" w:rsidRPr="00072FC1" w:rsidTr="007E4904">
        <w:tc>
          <w:tcPr>
            <w:tcW w:w="3120" w:type="dxa"/>
            <w:tcBorders>
              <w:right w:val="single" w:sz="12" w:space="0" w:color="auto"/>
            </w:tcBorders>
            <w:vAlign w:val="center"/>
          </w:tcPr>
          <w:p w:rsidR="006B08EC" w:rsidRPr="00072FC1" w:rsidRDefault="006B08EC" w:rsidP="00D2731E">
            <w:pPr>
              <w:jc w:val="right"/>
              <w:rPr>
                <w:rFonts w:ascii="Arial" w:hAnsi="Arial" w:cs="Arial"/>
                <w:b/>
              </w:rPr>
            </w:pPr>
            <w:r w:rsidRPr="00072FC1">
              <w:rPr>
                <w:rFonts w:ascii="Arial" w:hAnsi="Arial" w:cs="Arial"/>
                <w:b/>
              </w:rPr>
              <w:t>(Među)predmetno područje</w:t>
            </w:r>
          </w:p>
        </w:tc>
        <w:tc>
          <w:tcPr>
            <w:tcW w:w="7796" w:type="dxa"/>
            <w:tcBorders>
              <w:top w:val="single" w:sz="12" w:space="0" w:color="auto"/>
              <w:left w:val="single" w:sz="12" w:space="0" w:color="auto"/>
              <w:bottom w:val="single" w:sz="12" w:space="0" w:color="auto"/>
            </w:tcBorders>
          </w:tcPr>
          <w:p w:rsidR="00072FC1" w:rsidRDefault="00072FC1" w:rsidP="00072FC1">
            <w:pPr>
              <w:rPr>
                <w:rFonts w:ascii="Arial" w:hAnsi="Arial" w:cs="Arial"/>
              </w:rPr>
            </w:pPr>
          </w:p>
          <w:p w:rsidR="007811A3" w:rsidRPr="00072FC1" w:rsidRDefault="00072FC1" w:rsidP="00072FC1">
            <w:pPr>
              <w:rPr>
                <w:rFonts w:ascii="Arial" w:hAnsi="Arial" w:cs="Arial"/>
              </w:rPr>
            </w:pPr>
            <w:r>
              <w:rPr>
                <w:rFonts w:ascii="Arial" w:hAnsi="Arial" w:cs="Arial"/>
              </w:rPr>
              <w:t>Knjižnično-informacijsko obrazovanje</w:t>
            </w:r>
          </w:p>
        </w:tc>
      </w:tr>
      <w:tr w:rsidR="007E4904" w:rsidRPr="00072FC1" w:rsidTr="007E4904">
        <w:tc>
          <w:tcPr>
            <w:tcW w:w="3120" w:type="dxa"/>
            <w:tcBorders>
              <w:right w:val="single" w:sz="12" w:space="0" w:color="auto"/>
            </w:tcBorders>
            <w:vAlign w:val="center"/>
          </w:tcPr>
          <w:p w:rsidR="006B08EC" w:rsidRPr="00072FC1" w:rsidRDefault="006B08EC" w:rsidP="00D2731E">
            <w:pPr>
              <w:jc w:val="right"/>
              <w:rPr>
                <w:rFonts w:ascii="Arial" w:hAnsi="Arial" w:cs="Arial"/>
                <w:b/>
              </w:rPr>
            </w:pPr>
            <w:r w:rsidRPr="00072FC1">
              <w:rPr>
                <w:rFonts w:ascii="Arial" w:hAnsi="Arial" w:cs="Arial"/>
                <w:b/>
              </w:rPr>
              <w:t>Nastavno područje</w:t>
            </w:r>
          </w:p>
        </w:tc>
        <w:tc>
          <w:tcPr>
            <w:tcW w:w="7796" w:type="dxa"/>
            <w:tcBorders>
              <w:top w:val="single" w:sz="12" w:space="0" w:color="auto"/>
              <w:left w:val="single" w:sz="12" w:space="0" w:color="auto"/>
              <w:bottom w:val="single" w:sz="12" w:space="0" w:color="auto"/>
            </w:tcBorders>
          </w:tcPr>
          <w:p w:rsidR="006B08EC" w:rsidRPr="00072FC1" w:rsidRDefault="006B08EC" w:rsidP="007E4904">
            <w:pPr>
              <w:jc w:val="center"/>
              <w:rPr>
                <w:rFonts w:ascii="Arial" w:hAnsi="Arial" w:cs="Arial"/>
              </w:rPr>
            </w:pPr>
          </w:p>
          <w:p w:rsidR="00207966" w:rsidRPr="00207966" w:rsidRDefault="00207966" w:rsidP="00207966">
            <w:pPr>
              <w:rPr>
                <w:rFonts w:ascii="Arial" w:hAnsi="Arial" w:cs="Arial"/>
                <w:color w:val="000000"/>
                <w:spacing w:val="2"/>
              </w:rPr>
            </w:pPr>
            <w:r w:rsidRPr="00207966">
              <w:rPr>
                <w:rFonts w:ascii="Arial" w:hAnsi="Arial" w:cs="Arial"/>
                <w:color w:val="000000"/>
                <w:spacing w:val="2"/>
              </w:rPr>
              <w:t>Građanski odgoj</w:t>
            </w:r>
          </w:p>
          <w:p w:rsidR="007811A3" w:rsidRPr="00072FC1" w:rsidRDefault="00207966" w:rsidP="00207966">
            <w:pPr>
              <w:rPr>
                <w:rFonts w:ascii="Arial" w:hAnsi="Arial" w:cs="Arial"/>
              </w:rPr>
            </w:pPr>
            <w:r w:rsidRPr="00207966">
              <w:rPr>
                <w:rFonts w:ascii="Arial" w:hAnsi="Arial" w:cs="Arial"/>
                <w:color w:val="000000"/>
                <w:spacing w:val="2"/>
              </w:rPr>
              <w:t>Ljudsko-pravna dimenzija i međukulturna dimenzija</w:t>
            </w:r>
          </w:p>
        </w:tc>
      </w:tr>
      <w:tr w:rsidR="007E4904" w:rsidRPr="00072FC1" w:rsidTr="007E4904">
        <w:tc>
          <w:tcPr>
            <w:tcW w:w="3120" w:type="dxa"/>
            <w:tcBorders>
              <w:right w:val="single" w:sz="12" w:space="0" w:color="auto"/>
            </w:tcBorders>
            <w:vAlign w:val="center"/>
          </w:tcPr>
          <w:p w:rsidR="006B08EC" w:rsidRPr="00072FC1" w:rsidRDefault="006B08EC" w:rsidP="00D2731E">
            <w:pPr>
              <w:jc w:val="right"/>
              <w:rPr>
                <w:rFonts w:ascii="Arial" w:hAnsi="Arial" w:cs="Arial"/>
                <w:b/>
              </w:rPr>
            </w:pPr>
            <w:r w:rsidRPr="00072FC1">
              <w:rPr>
                <w:rFonts w:ascii="Arial" w:hAnsi="Arial" w:cs="Arial"/>
                <w:b/>
              </w:rPr>
              <w:t>Ključni pojmovi</w:t>
            </w:r>
          </w:p>
        </w:tc>
        <w:tc>
          <w:tcPr>
            <w:tcW w:w="7796" w:type="dxa"/>
            <w:tcBorders>
              <w:top w:val="single" w:sz="12" w:space="0" w:color="auto"/>
              <w:left w:val="single" w:sz="12" w:space="0" w:color="auto"/>
              <w:bottom w:val="single" w:sz="12" w:space="0" w:color="auto"/>
            </w:tcBorders>
          </w:tcPr>
          <w:p w:rsidR="006B08EC" w:rsidRPr="00072FC1" w:rsidRDefault="006B08EC" w:rsidP="007E4904">
            <w:pPr>
              <w:jc w:val="center"/>
              <w:rPr>
                <w:rFonts w:ascii="Arial" w:hAnsi="Arial" w:cs="Arial"/>
              </w:rPr>
            </w:pPr>
          </w:p>
          <w:p w:rsidR="007811A3" w:rsidRPr="00072FC1" w:rsidRDefault="00207966" w:rsidP="00A11C61">
            <w:pPr>
              <w:rPr>
                <w:rFonts w:ascii="Arial" w:hAnsi="Arial" w:cs="Arial"/>
              </w:rPr>
            </w:pPr>
            <w:r>
              <w:rPr>
                <w:rFonts w:ascii="Arial" w:hAnsi="Arial" w:cs="Arial"/>
              </w:rPr>
              <w:t xml:space="preserve">digitalni mediji, društvene mreže, </w:t>
            </w:r>
            <w:r w:rsidR="00D2638E">
              <w:rPr>
                <w:rFonts w:ascii="Arial" w:hAnsi="Arial" w:cs="Arial"/>
              </w:rPr>
              <w:t>Internet, digitalni trag</w:t>
            </w:r>
          </w:p>
        </w:tc>
      </w:tr>
      <w:tr w:rsidR="007811A3" w:rsidRPr="00072FC1" w:rsidTr="00D2731E">
        <w:tc>
          <w:tcPr>
            <w:tcW w:w="3120" w:type="dxa"/>
            <w:tcBorders>
              <w:right w:val="single" w:sz="12" w:space="0" w:color="auto"/>
            </w:tcBorders>
            <w:vAlign w:val="center"/>
          </w:tcPr>
          <w:p w:rsidR="007811A3" w:rsidRDefault="007811A3" w:rsidP="00D2731E">
            <w:pPr>
              <w:jc w:val="right"/>
              <w:rPr>
                <w:rFonts w:ascii="Arial" w:hAnsi="Arial" w:cs="Arial"/>
                <w:b/>
              </w:rPr>
            </w:pPr>
            <w:r w:rsidRPr="00072FC1">
              <w:rPr>
                <w:rFonts w:ascii="Arial" w:hAnsi="Arial" w:cs="Arial"/>
                <w:b/>
              </w:rPr>
              <w:t>Nastavna jedinica</w:t>
            </w:r>
          </w:p>
          <w:p w:rsidR="00574673" w:rsidRPr="00072FC1" w:rsidRDefault="00574673" w:rsidP="00574673">
            <w:pPr>
              <w:rPr>
                <w:rFonts w:ascii="Arial" w:hAnsi="Arial" w:cs="Arial"/>
                <w:b/>
              </w:rPr>
            </w:pPr>
          </w:p>
        </w:tc>
        <w:tc>
          <w:tcPr>
            <w:tcW w:w="7796" w:type="dxa"/>
            <w:vMerge w:val="restart"/>
            <w:tcBorders>
              <w:top w:val="single" w:sz="12" w:space="0" w:color="auto"/>
              <w:left w:val="single" w:sz="12" w:space="0" w:color="auto"/>
            </w:tcBorders>
          </w:tcPr>
          <w:p w:rsidR="007811A3" w:rsidRPr="00072FC1" w:rsidRDefault="0098707C" w:rsidP="00574673">
            <w:pPr>
              <w:rPr>
                <w:rFonts w:ascii="Arial" w:hAnsi="Arial" w:cs="Arial"/>
              </w:rPr>
            </w:pPr>
            <w:r>
              <w:rPr>
                <w:rFonts w:ascii="Arial" w:hAnsi="Arial" w:cs="Arial"/>
              </w:rPr>
              <w:t xml:space="preserve"> Ostavljanje digitalnih tragova</w:t>
            </w:r>
          </w:p>
          <w:p w:rsidR="007811A3" w:rsidRPr="00072FC1" w:rsidRDefault="007811A3" w:rsidP="007E4904">
            <w:pPr>
              <w:jc w:val="center"/>
              <w:rPr>
                <w:rFonts w:ascii="Arial" w:hAnsi="Arial" w:cs="Arial"/>
              </w:rPr>
            </w:pPr>
          </w:p>
          <w:p w:rsidR="007811A3" w:rsidRPr="00072FC1" w:rsidRDefault="00207966" w:rsidP="00207966">
            <w:pPr>
              <w:rPr>
                <w:rFonts w:ascii="Arial" w:hAnsi="Arial" w:cs="Arial"/>
              </w:rPr>
            </w:pPr>
            <w:r>
              <w:rPr>
                <w:rFonts w:ascii="Arial" w:hAnsi="Arial" w:cs="Arial"/>
              </w:rPr>
              <w:t>Osposobiti učenike za  prepoznavanje i objavljivanje osobnog uspjeha</w:t>
            </w:r>
            <w:r w:rsidRPr="00207966">
              <w:rPr>
                <w:rFonts w:ascii="Arial" w:hAnsi="Arial" w:cs="Arial"/>
              </w:rPr>
              <w:t xml:space="preserve"> za podizanje digitalnog ugleda</w:t>
            </w:r>
          </w:p>
        </w:tc>
      </w:tr>
      <w:tr w:rsidR="007811A3" w:rsidRPr="00072FC1" w:rsidTr="00D2731E">
        <w:tc>
          <w:tcPr>
            <w:tcW w:w="3120" w:type="dxa"/>
            <w:tcBorders>
              <w:right w:val="single" w:sz="12" w:space="0" w:color="auto"/>
            </w:tcBorders>
            <w:vAlign w:val="center"/>
          </w:tcPr>
          <w:p w:rsidR="007811A3" w:rsidRPr="00072FC1" w:rsidRDefault="007811A3" w:rsidP="00D2731E">
            <w:pPr>
              <w:jc w:val="right"/>
              <w:rPr>
                <w:rFonts w:ascii="Arial" w:hAnsi="Arial" w:cs="Arial"/>
                <w:b/>
              </w:rPr>
            </w:pPr>
            <w:r w:rsidRPr="00072FC1">
              <w:rPr>
                <w:rFonts w:ascii="Arial" w:hAnsi="Arial" w:cs="Arial"/>
                <w:b/>
              </w:rPr>
              <w:t>Cilj sata</w:t>
            </w:r>
          </w:p>
        </w:tc>
        <w:tc>
          <w:tcPr>
            <w:tcW w:w="7796" w:type="dxa"/>
            <w:vMerge/>
            <w:tcBorders>
              <w:left w:val="single" w:sz="12" w:space="0" w:color="auto"/>
              <w:bottom w:val="single" w:sz="12" w:space="0" w:color="auto"/>
            </w:tcBorders>
          </w:tcPr>
          <w:p w:rsidR="007811A3" w:rsidRPr="00072FC1" w:rsidRDefault="007811A3" w:rsidP="007E4904">
            <w:pPr>
              <w:jc w:val="center"/>
              <w:rPr>
                <w:rFonts w:ascii="Arial" w:hAnsi="Arial" w:cs="Arial"/>
              </w:rPr>
            </w:pPr>
          </w:p>
        </w:tc>
      </w:tr>
      <w:tr w:rsidR="007E4904" w:rsidRPr="00072FC1" w:rsidTr="007E4904">
        <w:tc>
          <w:tcPr>
            <w:tcW w:w="3120" w:type="dxa"/>
            <w:tcBorders>
              <w:right w:val="single" w:sz="12" w:space="0" w:color="auto"/>
            </w:tcBorders>
            <w:vAlign w:val="center"/>
          </w:tcPr>
          <w:p w:rsidR="007E4904" w:rsidRPr="00072FC1" w:rsidRDefault="007E4904" w:rsidP="00D2731E">
            <w:pPr>
              <w:jc w:val="right"/>
              <w:rPr>
                <w:rFonts w:ascii="Arial" w:hAnsi="Arial" w:cs="Arial"/>
                <w:b/>
              </w:rPr>
            </w:pPr>
            <w:r w:rsidRPr="00072FC1">
              <w:rPr>
                <w:rFonts w:ascii="Arial" w:hAnsi="Arial" w:cs="Arial"/>
                <w:b/>
              </w:rPr>
              <w:t>Tip nastavnoga sata</w:t>
            </w:r>
          </w:p>
        </w:tc>
        <w:tc>
          <w:tcPr>
            <w:tcW w:w="7796" w:type="dxa"/>
            <w:tcBorders>
              <w:top w:val="single" w:sz="12" w:space="0" w:color="auto"/>
              <w:left w:val="single" w:sz="12" w:space="0" w:color="auto"/>
              <w:bottom w:val="single" w:sz="12" w:space="0" w:color="auto"/>
            </w:tcBorders>
          </w:tcPr>
          <w:p w:rsidR="007E4904" w:rsidRPr="00072FC1" w:rsidRDefault="007E4904" w:rsidP="007E4904">
            <w:pPr>
              <w:jc w:val="center"/>
              <w:rPr>
                <w:rFonts w:ascii="Arial" w:hAnsi="Arial" w:cs="Arial"/>
              </w:rPr>
            </w:pPr>
          </w:p>
          <w:p w:rsidR="007811A3" w:rsidRPr="00072FC1" w:rsidRDefault="00B86C74" w:rsidP="00B86C74">
            <w:pPr>
              <w:rPr>
                <w:rFonts w:ascii="Arial" w:hAnsi="Arial" w:cs="Arial"/>
              </w:rPr>
            </w:pPr>
            <w:r>
              <w:rPr>
                <w:rFonts w:ascii="Arial" w:hAnsi="Arial" w:cs="Arial"/>
              </w:rPr>
              <w:t>Obrada</w:t>
            </w:r>
          </w:p>
        </w:tc>
      </w:tr>
    </w:tbl>
    <w:p w:rsidR="006B08EC" w:rsidRPr="00072FC1" w:rsidRDefault="006B08EC" w:rsidP="006B08EC">
      <w:pPr>
        <w:spacing w:after="0" w:line="240" w:lineRule="auto"/>
        <w:rPr>
          <w:rFonts w:ascii="Arial" w:hAnsi="Arial" w:cs="Arial"/>
          <w:sz w:val="28"/>
        </w:rPr>
      </w:pPr>
    </w:p>
    <w:tbl>
      <w:tblPr>
        <w:tblStyle w:val="Reetkatablice"/>
        <w:tblW w:w="10900" w:type="dxa"/>
        <w:tblLook w:val="04A0" w:firstRow="1" w:lastRow="0" w:firstColumn="1" w:lastColumn="0" w:noHBand="0" w:noVBand="1"/>
      </w:tblPr>
      <w:tblGrid>
        <w:gridCol w:w="2122"/>
        <w:gridCol w:w="664"/>
        <w:gridCol w:w="2148"/>
        <w:gridCol w:w="1700"/>
        <w:gridCol w:w="1403"/>
        <w:gridCol w:w="2648"/>
        <w:gridCol w:w="215"/>
      </w:tblGrid>
      <w:tr w:rsidR="007E4904" w:rsidRPr="00072FC1" w:rsidTr="00E116A8">
        <w:trPr>
          <w:gridAfter w:val="1"/>
          <w:wAfter w:w="218" w:type="dxa"/>
          <w:trHeight w:val="360"/>
        </w:trPr>
        <w:tc>
          <w:tcPr>
            <w:tcW w:w="10682" w:type="dxa"/>
            <w:gridSpan w:val="6"/>
            <w:tcBorders>
              <w:top w:val="nil"/>
              <w:left w:val="single" w:sz="12" w:space="0" w:color="auto"/>
              <w:bottom w:val="nil"/>
              <w:right w:val="nil"/>
            </w:tcBorders>
            <w:shd w:val="clear" w:color="auto" w:fill="FFFFFF" w:themeFill="background1"/>
          </w:tcPr>
          <w:p w:rsidR="007E4904" w:rsidRPr="00072FC1" w:rsidRDefault="007E4904" w:rsidP="006B08EC">
            <w:pPr>
              <w:rPr>
                <w:rFonts w:ascii="Arial" w:hAnsi="Arial" w:cs="Arial"/>
                <w:sz w:val="28"/>
              </w:rPr>
            </w:pPr>
            <w:r w:rsidRPr="00072FC1">
              <w:rPr>
                <w:rFonts w:ascii="Arial" w:hAnsi="Arial" w:cs="Arial"/>
                <w:sz w:val="28"/>
              </w:rPr>
              <w:t>Ishodi učenja</w:t>
            </w:r>
          </w:p>
        </w:tc>
      </w:tr>
      <w:tr w:rsidR="007811A3" w:rsidRPr="00072FC1" w:rsidTr="00E116A8">
        <w:trPr>
          <w:gridAfter w:val="1"/>
          <w:wAfter w:w="218" w:type="dxa"/>
          <w:trHeight w:val="1590"/>
        </w:trPr>
        <w:tc>
          <w:tcPr>
            <w:tcW w:w="10682" w:type="dxa"/>
            <w:gridSpan w:val="6"/>
            <w:tcBorders>
              <w:top w:val="nil"/>
              <w:left w:val="single" w:sz="12" w:space="0" w:color="auto"/>
              <w:bottom w:val="single" w:sz="12" w:space="0" w:color="auto"/>
              <w:right w:val="nil"/>
            </w:tcBorders>
          </w:tcPr>
          <w:p w:rsidR="00F9493E" w:rsidRPr="000C70C1" w:rsidRDefault="00F9493E" w:rsidP="000C70C1">
            <w:pPr>
              <w:rPr>
                <w:rFonts w:ascii="Arial" w:hAnsi="Arial" w:cs="Arial"/>
              </w:rPr>
            </w:pPr>
            <w:r w:rsidRPr="000C70C1">
              <w:rPr>
                <w:rFonts w:ascii="Arial" w:hAnsi="Arial" w:cs="Arial"/>
              </w:rPr>
              <w:t xml:space="preserve">učenici će </w:t>
            </w:r>
            <w:r w:rsidRPr="000C70C1">
              <w:rPr>
                <w:rFonts w:ascii="Arial" w:hAnsi="Arial" w:cs="Arial"/>
                <w:b/>
              </w:rPr>
              <w:t>nabrojati</w:t>
            </w:r>
            <w:r w:rsidRPr="000C70C1">
              <w:rPr>
                <w:rFonts w:ascii="Arial" w:hAnsi="Arial" w:cs="Arial"/>
              </w:rPr>
              <w:t xml:space="preserve"> </w:t>
            </w:r>
            <w:r w:rsidR="002077AC">
              <w:rPr>
                <w:rFonts w:ascii="Arial" w:hAnsi="Arial" w:cs="Arial"/>
              </w:rPr>
              <w:t>digitalne</w:t>
            </w:r>
            <w:r w:rsidR="00551947">
              <w:rPr>
                <w:rFonts w:ascii="Arial" w:hAnsi="Arial" w:cs="Arial"/>
              </w:rPr>
              <w:t xml:space="preserve"> medije </w:t>
            </w:r>
          </w:p>
          <w:p w:rsidR="00F9493E" w:rsidRPr="000C70C1" w:rsidRDefault="00F9493E" w:rsidP="000C70C1">
            <w:pPr>
              <w:rPr>
                <w:rFonts w:ascii="Arial" w:hAnsi="Arial" w:cs="Arial"/>
              </w:rPr>
            </w:pPr>
            <w:r w:rsidRPr="000C70C1">
              <w:rPr>
                <w:rFonts w:ascii="Arial" w:hAnsi="Arial" w:cs="Arial"/>
              </w:rPr>
              <w:t xml:space="preserve">učenici će </w:t>
            </w:r>
            <w:r w:rsidRPr="000C70C1">
              <w:rPr>
                <w:rFonts w:ascii="Arial" w:hAnsi="Arial" w:cs="Arial"/>
                <w:b/>
              </w:rPr>
              <w:t>definirati</w:t>
            </w:r>
            <w:r w:rsidRPr="000C70C1">
              <w:rPr>
                <w:rFonts w:ascii="Arial" w:hAnsi="Arial" w:cs="Arial"/>
              </w:rPr>
              <w:t xml:space="preserve"> pojam </w:t>
            </w:r>
            <w:r w:rsidR="001B15BF" w:rsidRPr="000C70C1">
              <w:rPr>
                <w:rFonts w:ascii="Arial" w:hAnsi="Arial" w:cs="Arial"/>
              </w:rPr>
              <w:t>digitalnog traga</w:t>
            </w:r>
          </w:p>
          <w:p w:rsidR="000C70C1" w:rsidRPr="000C70C1" w:rsidRDefault="00E936F5" w:rsidP="000C70C1">
            <w:pPr>
              <w:rPr>
                <w:rFonts w:ascii="Arial" w:hAnsi="Arial" w:cs="Arial"/>
              </w:rPr>
            </w:pPr>
            <w:r w:rsidRPr="000C70C1">
              <w:rPr>
                <w:rFonts w:ascii="Arial" w:hAnsi="Arial" w:cs="Arial"/>
              </w:rPr>
              <w:t xml:space="preserve">učenici će </w:t>
            </w:r>
            <w:r w:rsidRPr="000C70C1">
              <w:rPr>
                <w:rFonts w:ascii="Arial" w:hAnsi="Arial" w:cs="Arial"/>
                <w:b/>
              </w:rPr>
              <w:t>razlikovati</w:t>
            </w:r>
            <w:r w:rsidR="00B648DC" w:rsidRPr="000C70C1">
              <w:rPr>
                <w:rFonts w:ascii="Arial" w:hAnsi="Arial" w:cs="Arial"/>
                <w:b/>
              </w:rPr>
              <w:t xml:space="preserve"> </w:t>
            </w:r>
            <w:r w:rsidR="000C70C1" w:rsidRPr="000C70C1">
              <w:rPr>
                <w:rFonts w:ascii="Arial" w:hAnsi="Arial" w:cs="Arial"/>
              </w:rPr>
              <w:t>primjerene informacije od</w:t>
            </w:r>
            <w:r w:rsidR="000C70C1">
              <w:rPr>
                <w:rFonts w:ascii="Arial" w:hAnsi="Arial" w:cs="Arial"/>
              </w:rPr>
              <w:t xml:space="preserve"> </w:t>
            </w:r>
            <w:r w:rsidR="000C70C1" w:rsidRPr="000C70C1">
              <w:rPr>
                <w:rFonts w:ascii="Arial" w:hAnsi="Arial" w:cs="Arial"/>
              </w:rPr>
              <w:t>neprimjerenih nakon provedene analize</w:t>
            </w:r>
          </w:p>
          <w:p w:rsidR="00E936F5" w:rsidRPr="000C70C1" w:rsidRDefault="00F9493E" w:rsidP="000C70C1">
            <w:pPr>
              <w:rPr>
                <w:rFonts w:ascii="Arial" w:hAnsi="Arial" w:cs="Arial"/>
              </w:rPr>
            </w:pPr>
            <w:r w:rsidRPr="000C70C1">
              <w:rPr>
                <w:rFonts w:ascii="Arial" w:hAnsi="Arial" w:cs="Arial"/>
              </w:rPr>
              <w:t xml:space="preserve">učenici će </w:t>
            </w:r>
            <w:r w:rsidRPr="000C70C1">
              <w:rPr>
                <w:rFonts w:ascii="Arial" w:hAnsi="Arial" w:cs="Arial"/>
                <w:b/>
              </w:rPr>
              <w:t>koristiti</w:t>
            </w:r>
            <w:r w:rsidRPr="000C70C1">
              <w:rPr>
                <w:rFonts w:ascii="Arial" w:hAnsi="Arial" w:cs="Arial"/>
              </w:rPr>
              <w:t xml:space="preserve"> </w:t>
            </w:r>
            <w:r w:rsidR="001B15BF" w:rsidRPr="000C70C1">
              <w:rPr>
                <w:rFonts w:ascii="Arial" w:hAnsi="Arial" w:cs="Arial"/>
              </w:rPr>
              <w:t>društvene</w:t>
            </w:r>
            <w:r w:rsidR="00551947">
              <w:rPr>
                <w:rFonts w:ascii="Arial" w:hAnsi="Arial" w:cs="Arial"/>
              </w:rPr>
              <w:t xml:space="preserve"> digitalne</w:t>
            </w:r>
            <w:r w:rsidR="001B15BF" w:rsidRPr="000C70C1">
              <w:rPr>
                <w:rFonts w:ascii="Arial" w:hAnsi="Arial" w:cs="Arial"/>
              </w:rPr>
              <w:t xml:space="preserve"> medije</w:t>
            </w:r>
          </w:p>
          <w:p w:rsidR="00E936F5" w:rsidRPr="000C70C1" w:rsidRDefault="00F9493E" w:rsidP="000C70C1">
            <w:pPr>
              <w:rPr>
                <w:rFonts w:ascii="Arial" w:hAnsi="Arial" w:cs="Arial"/>
              </w:rPr>
            </w:pPr>
            <w:r w:rsidRPr="000C70C1">
              <w:rPr>
                <w:rFonts w:ascii="Arial" w:hAnsi="Arial" w:cs="Arial"/>
                <w:lang w:val="en-US"/>
              </w:rPr>
              <w:t xml:space="preserve">učenici će </w:t>
            </w:r>
            <w:r w:rsidRPr="000C70C1">
              <w:rPr>
                <w:rFonts w:ascii="Arial" w:hAnsi="Arial" w:cs="Arial"/>
                <w:b/>
                <w:lang w:val="en-US"/>
              </w:rPr>
              <w:t>stvarati</w:t>
            </w:r>
            <w:r w:rsidRPr="000C70C1">
              <w:rPr>
                <w:rFonts w:ascii="Arial" w:hAnsi="Arial" w:cs="Arial"/>
                <w:lang w:val="en-US"/>
              </w:rPr>
              <w:t xml:space="preserve"> </w:t>
            </w:r>
            <w:r w:rsidR="001B15BF" w:rsidRPr="000C70C1">
              <w:rPr>
                <w:rFonts w:ascii="Arial" w:hAnsi="Arial" w:cs="Arial"/>
                <w:lang w:val="en-US"/>
              </w:rPr>
              <w:t>vlastiti digitalni trag</w:t>
            </w:r>
          </w:p>
          <w:p w:rsidR="001B15BF" w:rsidRPr="00E936F5" w:rsidRDefault="001B15BF" w:rsidP="000C70C1">
            <w:pPr>
              <w:contextualSpacing/>
              <w:rPr>
                <w:rFonts w:ascii="Arial" w:eastAsia="Calibri" w:hAnsi="Arial" w:cs="Arial"/>
                <w:color w:val="000000"/>
                <w:spacing w:val="1"/>
              </w:rPr>
            </w:pPr>
          </w:p>
        </w:tc>
      </w:tr>
      <w:tr w:rsidR="007E4904" w:rsidRPr="00072FC1" w:rsidTr="00E116A8">
        <w:trPr>
          <w:gridAfter w:val="1"/>
          <w:wAfter w:w="218" w:type="dxa"/>
        </w:trPr>
        <w:tc>
          <w:tcPr>
            <w:tcW w:w="2802" w:type="dxa"/>
            <w:gridSpan w:val="2"/>
            <w:tcBorders>
              <w:top w:val="single" w:sz="12" w:space="0" w:color="auto"/>
              <w:left w:val="nil"/>
              <w:bottom w:val="single" w:sz="12" w:space="0" w:color="auto"/>
              <w:right w:val="single" w:sz="12" w:space="0" w:color="auto"/>
            </w:tcBorders>
            <w:vAlign w:val="center"/>
          </w:tcPr>
          <w:p w:rsidR="007E4904" w:rsidRPr="00072FC1" w:rsidRDefault="007E4904" w:rsidP="007811A3">
            <w:pPr>
              <w:jc w:val="right"/>
              <w:rPr>
                <w:rFonts w:ascii="Arial" w:hAnsi="Arial" w:cs="Arial"/>
                <w:b/>
              </w:rPr>
            </w:pPr>
            <w:r w:rsidRPr="00072FC1">
              <w:rPr>
                <w:rFonts w:ascii="Arial" w:hAnsi="Arial" w:cs="Arial"/>
                <w:b/>
              </w:rPr>
              <w:t>Korelacija</w:t>
            </w:r>
          </w:p>
        </w:tc>
        <w:tc>
          <w:tcPr>
            <w:tcW w:w="7880" w:type="dxa"/>
            <w:gridSpan w:val="4"/>
            <w:tcBorders>
              <w:top w:val="single" w:sz="12" w:space="0" w:color="auto"/>
              <w:left w:val="single" w:sz="12" w:space="0" w:color="auto"/>
              <w:bottom w:val="single" w:sz="12" w:space="0" w:color="auto"/>
              <w:right w:val="nil"/>
            </w:tcBorders>
          </w:tcPr>
          <w:p w:rsidR="00072FC1" w:rsidRPr="00072FC1" w:rsidRDefault="00072FC1" w:rsidP="006B08EC">
            <w:pPr>
              <w:rPr>
                <w:rFonts w:ascii="Arial" w:hAnsi="Arial" w:cs="Arial"/>
                <w:sz w:val="24"/>
                <w:szCs w:val="24"/>
              </w:rPr>
            </w:pPr>
            <w:r w:rsidRPr="00072FC1">
              <w:rPr>
                <w:rFonts w:ascii="Arial" w:hAnsi="Arial" w:cs="Arial"/>
                <w:sz w:val="24"/>
                <w:szCs w:val="24"/>
              </w:rPr>
              <w:t>Hrvatski jezik</w:t>
            </w:r>
          </w:p>
          <w:p w:rsidR="00072FC1" w:rsidRDefault="00072FC1" w:rsidP="006B08EC">
            <w:pPr>
              <w:rPr>
                <w:rFonts w:ascii="Arial" w:hAnsi="Arial" w:cs="Arial"/>
                <w:sz w:val="24"/>
                <w:szCs w:val="24"/>
              </w:rPr>
            </w:pPr>
            <w:r w:rsidRPr="00072FC1">
              <w:rPr>
                <w:rFonts w:ascii="Arial" w:hAnsi="Arial" w:cs="Arial"/>
                <w:sz w:val="24"/>
                <w:szCs w:val="24"/>
              </w:rPr>
              <w:t>Informatika</w:t>
            </w:r>
          </w:p>
          <w:p w:rsidR="007811A3" w:rsidRPr="00072FC1" w:rsidRDefault="007811A3" w:rsidP="005279E7">
            <w:pPr>
              <w:rPr>
                <w:rFonts w:ascii="Arial" w:hAnsi="Arial" w:cs="Arial"/>
                <w:sz w:val="28"/>
              </w:rPr>
            </w:pPr>
          </w:p>
        </w:tc>
      </w:tr>
      <w:tr w:rsidR="007E4904" w:rsidRPr="00072FC1" w:rsidTr="00E116A8">
        <w:trPr>
          <w:gridAfter w:val="1"/>
          <w:wAfter w:w="218" w:type="dxa"/>
        </w:trPr>
        <w:tc>
          <w:tcPr>
            <w:tcW w:w="2802" w:type="dxa"/>
            <w:gridSpan w:val="2"/>
            <w:tcBorders>
              <w:top w:val="single" w:sz="12" w:space="0" w:color="auto"/>
              <w:left w:val="nil"/>
              <w:bottom w:val="single" w:sz="12" w:space="0" w:color="auto"/>
              <w:right w:val="single" w:sz="12" w:space="0" w:color="auto"/>
            </w:tcBorders>
            <w:vAlign w:val="center"/>
          </w:tcPr>
          <w:p w:rsidR="007E4904" w:rsidRPr="00072FC1" w:rsidRDefault="007E4904" w:rsidP="007811A3">
            <w:pPr>
              <w:jc w:val="right"/>
              <w:rPr>
                <w:rFonts w:ascii="Arial" w:hAnsi="Arial" w:cs="Arial"/>
                <w:b/>
              </w:rPr>
            </w:pPr>
            <w:r w:rsidRPr="00072FC1">
              <w:rPr>
                <w:rFonts w:ascii="Arial" w:hAnsi="Arial" w:cs="Arial"/>
                <w:b/>
              </w:rPr>
              <w:t>Nastavni oblici</w:t>
            </w:r>
          </w:p>
        </w:tc>
        <w:tc>
          <w:tcPr>
            <w:tcW w:w="7880" w:type="dxa"/>
            <w:gridSpan w:val="4"/>
            <w:tcBorders>
              <w:top w:val="single" w:sz="12" w:space="0" w:color="auto"/>
              <w:left w:val="single" w:sz="12" w:space="0" w:color="auto"/>
              <w:bottom w:val="single" w:sz="12" w:space="0" w:color="auto"/>
              <w:right w:val="nil"/>
            </w:tcBorders>
          </w:tcPr>
          <w:p w:rsidR="007E4904" w:rsidRPr="00072FC1" w:rsidRDefault="007E4904" w:rsidP="006B08EC">
            <w:pPr>
              <w:rPr>
                <w:rFonts w:ascii="Arial" w:hAnsi="Arial" w:cs="Arial"/>
                <w:sz w:val="28"/>
              </w:rPr>
            </w:pPr>
          </w:p>
          <w:p w:rsidR="007E4904" w:rsidRPr="00B648DC" w:rsidRDefault="000C70C1" w:rsidP="006B08EC">
            <w:pPr>
              <w:rPr>
                <w:rFonts w:ascii="Arial" w:hAnsi="Arial" w:cs="Arial"/>
              </w:rPr>
            </w:pPr>
            <w:r>
              <w:rPr>
                <w:rFonts w:ascii="Arial" w:hAnsi="Arial" w:cs="Arial"/>
              </w:rPr>
              <w:t>frontalni rad</w:t>
            </w:r>
            <w:r w:rsidR="00B648DC" w:rsidRPr="004B0CFD">
              <w:rPr>
                <w:rFonts w:ascii="Arial" w:hAnsi="Arial" w:cs="Arial"/>
              </w:rPr>
              <w:t>, skupni rad, individualni rad</w:t>
            </w:r>
          </w:p>
        </w:tc>
      </w:tr>
      <w:tr w:rsidR="007811A3" w:rsidRPr="00072FC1" w:rsidTr="00E116A8">
        <w:trPr>
          <w:gridAfter w:val="1"/>
          <w:wAfter w:w="218" w:type="dxa"/>
          <w:trHeight w:val="285"/>
        </w:trPr>
        <w:tc>
          <w:tcPr>
            <w:tcW w:w="2802" w:type="dxa"/>
            <w:gridSpan w:val="2"/>
            <w:vMerge w:val="restart"/>
            <w:tcBorders>
              <w:top w:val="single" w:sz="12" w:space="0" w:color="auto"/>
              <w:left w:val="nil"/>
              <w:right w:val="single" w:sz="12" w:space="0" w:color="auto"/>
            </w:tcBorders>
            <w:vAlign w:val="center"/>
          </w:tcPr>
          <w:p w:rsidR="007811A3" w:rsidRPr="00072FC1" w:rsidRDefault="007811A3" w:rsidP="007811A3">
            <w:pPr>
              <w:jc w:val="right"/>
              <w:rPr>
                <w:rFonts w:ascii="Arial" w:hAnsi="Arial" w:cs="Arial"/>
                <w:b/>
              </w:rPr>
            </w:pPr>
            <w:r w:rsidRPr="00072FC1">
              <w:rPr>
                <w:rFonts w:ascii="Arial" w:hAnsi="Arial" w:cs="Arial"/>
                <w:b/>
              </w:rPr>
              <w:t>Metode poučavanja</w:t>
            </w:r>
          </w:p>
        </w:tc>
        <w:tc>
          <w:tcPr>
            <w:tcW w:w="7880"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811A3" w:rsidRPr="00072FC1" w:rsidRDefault="007811A3" w:rsidP="003933AA">
            <w:pPr>
              <w:rPr>
                <w:rFonts w:ascii="Arial" w:hAnsi="Arial" w:cs="Arial"/>
                <w:b/>
              </w:rPr>
            </w:pPr>
            <w:r w:rsidRPr="00072FC1">
              <w:rPr>
                <w:rFonts w:ascii="Arial" w:hAnsi="Arial" w:cs="Arial"/>
                <w:b/>
              </w:rPr>
              <w:t>Aktivnosti učenika</w:t>
            </w:r>
          </w:p>
        </w:tc>
      </w:tr>
      <w:tr w:rsidR="007811A3" w:rsidRPr="00072FC1" w:rsidTr="00E116A8">
        <w:trPr>
          <w:gridAfter w:val="1"/>
          <w:wAfter w:w="218" w:type="dxa"/>
          <w:trHeight w:val="720"/>
        </w:trPr>
        <w:tc>
          <w:tcPr>
            <w:tcW w:w="2802" w:type="dxa"/>
            <w:gridSpan w:val="2"/>
            <w:vMerge/>
            <w:tcBorders>
              <w:left w:val="nil"/>
              <w:right w:val="single" w:sz="12" w:space="0" w:color="auto"/>
            </w:tcBorders>
            <w:vAlign w:val="center"/>
          </w:tcPr>
          <w:p w:rsidR="007811A3" w:rsidRPr="00072FC1" w:rsidRDefault="007811A3" w:rsidP="007811A3">
            <w:pPr>
              <w:jc w:val="right"/>
              <w:rPr>
                <w:rFonts w:ascii="Arial" w:hAnsi="Arial" w:cs="Arial"/>
                <w:b/>
              </w:rPr>
            </w:pPr>
          </w:p>
        </w:tc>
        <w:tc>
          <w:tcPr>
            <w:tcW w:w="7880" w:type="dxa"/>
            <w:gridSpan w:val="4"/>
            <w:tcBorders>
              <w:top w:val="single" w:sz="12" w:space="0" w:color="auto"/>
              <w:left w:val="single" w:sz="12" w:space="0" w:color="auto"/>
              <w:bottom w:val="single" w:sz="12" w:space="0" w:color="auto"/>
              <w:right w:val="nil"/>
            </w:tcBorders>
          </w:tcPr>
          <w:p w:rsidR="007811A3" w:rsidRPr="00072FC1" w:rsidRDefault="007811A3" w:rsidP="006B08EC">
            <w:pPr>
              <w:rPr>
                <w:rFonts w:ascii="Arial" w:hAnsi="Arial" w:cs="Arial"/>
                <w:b/>
              </w:rPr>
            </w:pPr>
          </w:p>
          <w:p w:rsidR="007811A3" w:rsidRPr="00072FC1" w:rsidRDefault="007811A3" w:rsidP="006B08EC">
            <w:pPr>
              <w:rPr>
                <w:rFonts w:ascii="Arial" w:hAnsi="Arial" w:cs="Arial"/>
                <w:b/>
              </w:rPr>
            </w:pPr>
          </w:p>
          <w:p w:rsidR="007811A3" w:rsidRPr="00B648DC" w:rsidRDefault="00B648DC" w:rsidP="0047162F">
            <w:pPr>
              <w:ind w:right="648"/>
              <w:rPr>
                <w:rFonts w:ascii="Arial" w:hAnsi="Arial" w:cs="Arial"/>
                <w:b/>
                <w:color w:val="534D4D"/>
              </w:rPr>
            </w:pPr>
            <w:r w:rsidRPr="00783D95">
              <w:rPr>
                <w:rFonts w:ascii="Arial" w:hAnsi="Arial" w:cs="Arial"/>
              </w:rPr>
              <w:t>aktivno slušanje</w:t>
            </w:r>
            <w:r w:rsidRPr="00783D95">
              <w:rPr>
                <w:rFonts w:ascii="Arial" w:hAnsi="Arial" w:cs="Arial"/>
                <w:b/>
                <w:color w:val="534D4D"/>
              </w:rPr>
              <w:t xml:space="preserve">, </w:t>
            </w:r>
            <w:r w:rsidR="000C70C1">
              <w:rPr>
                <w:rFonts w:ascii="Arial" w:hAnsi="Arial" w:cs="Arial"/>
              </w:rPr>
              <w:t>istraživanje</w:t>
            </w:r>
            <w:r>
              <w:rPr>
                <w:rFonts w:ascii="Arial" w:hAnsi="Arial" w:cs="Arial"/>
              </w:rPr>
              <w:t xml:space="preserve">, </w:t>
            </w:r>
            <w:r w:rsidRPr="00783D95">
              <w:rPr>
                <w:rFonts w:ascii="Arial" w:hAnsi="Arial" w:cs="Arial"/>
              </w:rPr>
              <w:t>prezentacija rezultata</w:t>
            </w:r>
            <w:r w:rsidR="000C70C1">
              <w:rPr>
                <w:rFonts w:ascii="Arial" w:hAnsi="Arial" w:cs="Arial"/>
              </w:rPr>
              <w:t xml:space="preserve">, </w:t>
            </w:r>
            <w:r w:rsidR="0047162F">
              <w:rPr>
                <w:rFonts w:ascii="Arial" w:hAnsi="Arial" w:cs="Arial"/>
              </w:rPr>
              <w:t>kviz, izrada digitalnog traga</w:t>
            </w:r>
          </w:p>
        </w:tc>
      </w:tr>
      <w:tr w:rsidR="007811A3" w:rsidRPr="00072FC1" w:rsidTr="00E116A8">
        <w:trPr>
          <w:gridAfter w:val="1"/>
          <w:wAfter w:w="218" w:type="dxa"/>
          <w:trHeight w:val="270"/>
        </w:trPr>
        <w:tc>
          <w:tcPr>
            <w:tcW w:w="2802" w:type="dxa"/>
            <w:gridSpan w:val="2"/>
            <w:vMerge/>
            <w:tcBorders>
              <w:left w:val="nil"/>
              <w:right w:val="single" w:sz="12" w:space="0" w:color="auto"/>
            </w:tcBorders>
            <w:vAlign w:val="center"/>
          </w:tcPr>
          <w:p w:rsidR="007811A3" w:rsidRPr="00072FC1" w:rsidRDefault="007811A3" w:rsidP="007811A3">
            <w:pPr>
              <w:jc w:val="right"/>
              <w:rPr>
                <w:rFonts w:ascii="Arial" w:hAnsi="Arial" w:cs="Arial"/>
                <w:b/>
              </w:rPr>
            </w:pPr>
          </w:p>
        </w:tc>
        <w:tc>
          <w:tcPr>
            <w:tcW w:w="7880"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811A3" w:rsidRPr="00072FC1" w:rsidRDefault="001B15BF" w:rsidP="003933AA">
            <w:pPr>
              <w:rPr>
                <w:rFonts w:ascii="Arial" w:hAnsi="Arial" w:cs="Arial"/>
                <w:b/>
              </w:rPr>
            </w:pPr>
            <w:r>
              <w:rPr>
                <w:rFonts w:ascii="Arial" w:hAnsi="Arial" w:cs="Arial"/>
                <w:b/>
              </w:rPr>
              <w:t>Aktivnosti knjižničar</w:t>
            </w:r>
            <w:r w:rsidR="007811A3" w:rsidRPr="00072FC1">
              <w:rPr>
                <w:rFonts w:ascii="Arial" w:hAnsi="Arial" w:cs="Arial"/>
                <w:b/>
              </w:rPr>
              <w:t>ke</w:t>
            </w:r>
          </w:p>
        </w:tc>
      </w:tr>
      <w:tr w:rsidR="007811A3" w:rsidRPr="00072FC1" w:rsidTr="00E116A8">
        <w:trPr>
          <w:gridAfter w:val="1"/>
          <w:wAfter w:w="218" w:type="dxa"/>
          <w:trHeight w:val="750"/>
        </w:trPr>
        <w:tc>
          <w:tcPr>
            <w:tcW w:w="2802" w:type="dxa"/>
            <w:gridSpan w:val="2"/>
            <w:vMerge/>
            <w:tcBorders>
              <w:left w:val="nil"/>
              <w:bottom w:val="single" w:sz="12" w:space="0" w:color="auto"/>
              <w:right w:val="single" w:sz="12" w:space="0" w:color="auto"/>
            </w:tcBorders>
            <w:vAlign w:val="center"/>
          </w:tcPr>
          <w:p w:rsidR="007811A3" w:rsidRPr="00072FC1" w:rsidRDefault="007811A3" w:rsidP="007811A3">
            <w:pPr>
              <w:jc w:val="right"/>
              <w:rPr>
                <w:rFonts w:ascii="Arial" w:hAnsi="Arial" w:cs="Arial"/>
                <w:b/>
              </w:rPr>
            </w:pPr>
          </w:p>
        </w:tc>
        <w:tc>
          <w:tcPr>
            <w:tcW w:w="7880" w:type="dxa"/>
            <w:gridSpan w:val="4"/>
            <w:tcBorders>
              <w:top w:val="single" w:sz="12" w:space="0" w:color="auto"/>
              <w:left w:val="single" w:sz="12" w:space="0" w:color="auto"/>
              <w:bottom w:val="single" w:sz="12" w:space="0" w:color="auto"/>
              <w:right w:val="nil"/>
            </w:tcBorders>
          </w:tcPr>
          <w:p w:rsidR="007811A3" w:rsidRPr="00072FC1" w:rsidRDefault="007811A3" w:rsidP="006B08EC">
            <w:pPr>
              <w:rPr>
                <w:rFonts w:ascii="Arial" w:hAnsi="Arial" w:cs="Arial"/>
                <w:b/>
              </w:rPr>
            </w:pPr>
          </w:p>
          <w:p w:rsidR="007811A3" w:rsidRPr="00072FC1" w:rsidRDefault="007811A3" w:rsidP="006B08EC">
            <w:pPr>
              <w:rPr>
                <w:rFonts w:ascii="Arial" w:hAnsi="Arial" w:cs="Arial"/>
                <w:b/>
              </w:rPr>
            </w:pPr>
          </w:p>
          <w:p w:rsidR="007811A3" w:rsidRPr="00B648DC" w:rsidRDefault="00B648DC" w:rsidP="00B648DC">
            <w:pPr>
              <w:ind w:right="648"/>
              <w:rPr>
                <w:rFonts w:ascii="Arial" w:hAnsi="Arial" w:cs="Arial"/>
                <w:b/>
                <w:color w:val="534D4D"/>
              </w:rPr>
            </w:pPr>
            <w:r w:rsidRPr="00783D95">
              <w:rPr>
                <w:rFonts w:ascii="Arial" w:hAnsi="Arial" w:cs="Arial"/>
                <w:color w:val="000000" w:themeColor="text1"/>
              </w:rPr>
              <w:t>vođeni razgovor,</w:t>
            </w:r>
            <w:r w:rsidRPr="00783D95">
              <w:rPr>
                <w:rFonts w:ascii="Arial" w:hAnsi="Arial" w:cs="Arial"/>
                <w:b/>
                <w:color w:val="000000" w:themeColor="text1"/>
              </w:rPr>
              <w:t xml:space="preserve"> </w:t>
            </w:r>
            <w:r w:rsidRPr="00783D95">
              <w:rPr>
                <w:rFonts w:ascii="Arial" w:hAnsi="Arial" w:cs="Arial"/>
                <w:color w:val="000000" w:themeColor="text1"/>
              </w:rPr>
              <w:t>demonstracija</w:t>
            </w:r>
            <w:r w:rsidR="000C70C1">
              <w:rPr>
                <w:rFonts w:ascii="Arial" w:hAnsi="Arial" w:cs="Arial"/>
                <w:color w:val="000000" w:themeColor="text1"/>
              </w:rPr>
              <w:t>, prezentacija</w:t>
            </w:r>
          </w:p>
        </w:tc>
      </w:tr>
      <w:tr w:rsidR="007E4904" w:rsidRPr="00072FC1" w:rsidTr="00E116A8">
        <w:trPr>
          <w:gridAfter w:val="1"/>
          <w:wAfter w:w="218" w:type="dxa"/>
        </w:trPr>
        <w:tc>
          <w:tcPr>
            <w:tcW w:w="2802" w:type="dxa"/>
            <w:gridSpan w:val="2"/>
            <w:tcBorders>
              <w:top w:val="single" w:sz="12" w:space="0" w:color="auto"/>
              <w:left w:val="nil"/>
              <w:bottom w:val="single" w:sz="12" w:space="0" w:color="auto"/>
              <w:right w:val="single" w:sz="12" w:space="0" w:color="auto"/>
            </w:tcBorders>
            <w:vAlign w:val="center"/>
          </w:tcPr>
          <w:p w:rsidR="007E4904" w:rsidRPr="00072FC1" w:rsidRDefault="007E4904" w:rsidP="007811A3">
            <w:pPr>
              <w:jc w:val="right"/>
              <w:rPr>
                <w:rFonts w:ascii="Arial" w:hAnsi="Arial" w:cs="Arial"/>
                <w:b/>
              </w:rPr>
            </w:pPr>
            <w:r w:rsidRPr="00072FC1">
              <w:rPr>
                <w:rFonts w:ascii="Arial" w:hAnsi="Arial" w:cs="Arial"/>
                <w:b/>
              </w:rPr>
              <w:t>Nastavni mediji i pomagala</w:t>
            </w:r>
          </w:p>
        </w:tc>
        <w:tc>
          <w:tcPr>
            <w:tcW w:w="7880" w:type="dxa"/>
            <w:gridSpan w:val="4"/>
            <w:tcBorders>
              <w:top w:val="single" w:sz="12" w:space="0" w:color="auto"/>
              <w:left w:val="single" w:sz="12" w:space="0" w:color="auto"/>
              <w:bottom w:val="single" w:sz="12" w:space="0" w:color="auto"/>
              <w:right w:val="nil"/>
            </w:tcBorders>
          </w:tcPr>
          <w:p w:rsidR="007E4904" w:rsidRPr="00072FC1" w:rsidRDefault="007E4904" w:rsidP="006B08EC">
            <w:pPr>
              <w:rPr>
                <w:rFonts w:ascii="Arial" w:hAnsi="Arial" w:cs="Arial"/>
                <w:b/>
              </w:rPr>
            </w:pPr>
          </w:p>
          <w:p w:rsidR="007811A3" w:rsidRDefault="004122C0" w:rsidP="001B15BF">
            <w:pPr>
              <w:rPr>
                <w:rFonts w:ascii="Arial" w:hAnsi="Arial" w:cs="Arial"/>
                <w:color w:val="000000" w:themeColor="text1"/>
              </w:rPr>
            </w:pPr>
            <w:r w:rsidRPr="00783D95">
              <w:rPr>
                <w:rFonts w:ascii="Arial" w:hAnsi="Arial" w:cs="Arial"/>
                <w:color w:val="000000" w:themeColor="text1"/>
              </w:rPr>
              <w:t xml:space="preserve"> PowerPoint p</w:t>
            </w:r>
            <w:r w:rsidR="00207966">
              <w:rPr>
                <w:rFonts w:ascii="Arial" w:hAnsi="Arial" w:cs="Arial"/>
                <w:color w:val="000000" w:themeColor="text1"/>
              </w:rPr>
              <w:t>rezentacija,</w:t>
            </w:r>
            <w:r w:rsidR="001B15BF">
              <w:rPr>
                <w:rFonts w:ascii="Arial" w:hAnsi="Arial" w:cs="Arial"/>
                <w:color w:val="000000" w:themeColor="text1"/>
              </w:rPr>
              <w:t xml:space="preserve"> Internet,</w:t>
            </w:r>
            <w:r w:rsidR="00AF1B3F">
              <w:rPr>
                <w:rFonts w:ascii="Arial" w:hAnsi="Arial" w:cs="Arial"/>
                <w:color w:val="000000" w:themeColor="text1"/>
              </w:rPr>
              <w:t xml:space="preserve"> </w:t>
            </w:r>
            <w:r w:rsidR="001B15BF">
              <w:rPr>
                <w:rFonts w:ascii="Arial" w:hAnsi="Arial" w:cs="Arial"/>
                <w:color w:val="000000" w:themeColor="text1"/>
              </w:rPr>
              <w:t>društvene mreže</w:t>
            </w:r>
            <w:r w:rsidR="00AF1B3F">
              <w:rPr>
                <w:rFonts w:ascii="Arial" w:hAnsi="Arial" w:cs="Arial"/>
                <w:color w:val="000000" w:themeColor="text1"/>
              </w:rPr>
              <w:t xml:space="preserve">, </w:t>
            </w:r>
            <w:r>
              <w:rPr>
                <w:rFonts w:ascii="Arial" w:hAnsi="Arial" w:cs="Arial"/>
                <w:color w:val="000000" w:themeColor="text1"/>
              </w:rPr>
              <w:t>računalo, projektor</w:t>
            </w:r>
          </w:p>
          <w:p w:rsidR="000C70C1" w:rsidRDefault="000C70C1" w:rsidP="001B15BF">
            <w:pPr>
              <w:rPr>
                <w:rFonts w:ascii="Arial" w:hAnsi="Arial" w:cs="Arial"/>
                <w:color w:val="000000" w:themeColor="text1"/>
              </w:rPr>
            </w:pPr>
          </w:p>
          <w:p w:rsidR="000C70C1" w:rsidRDefault="000C70C1" w:rsidP="001B15BF">
            <w:pPr>
              <w:rPr>
                <w:rFonts w:ascii="Arial" w:hAnsi="Arial" w:cs="Arial"/>
                <w:color w:val="000000" w:themeColor="text1"/>
              </w:rPr>
            </w:pPr>
          </w:p>
          <w:p w:rsidR="000C70C1" w:rsidRDefault="000C70C1" w:rsidP="001B15BF">
            <w:pPr>
              <w:rPr>
                <w:rFonts w:ascii="Arial" w:hAnsi="Arial" w:cs="Arial"/>
                <w:color w:val="000000" w:themeColor="text1"/>
              </w:rPr>
            </w:pPr>
          </w:p>
          <w:p w:rsidR="000C70C1" w:rsidRDefault="000C70C1" w:rsidP="001B15BF">
            <w:pPr>
              <w:rPr>
                <w:rFonts w:ascii="Arial" w:hAnsi="Arial" w:cs="Arial"/>
                <w:color w:val="000000" w:themeColor="text1"/>
              </w:rPr>
            </w:pPr>
          </w:p>
          <w:p w:rsidR="005279E7" w:rsidRDefault="005279E7" w:rsidP="001B15BF">
            <w:pPr>
              <w:rPr>
                <w:rFonts w:ascii="Arial" w:hAnsi="Arial" w:cs="Arial"/>
                <w:color w:val="000000" w:themeColor="text1"/>
              </w:rPr>
            </w:pPr>
          </w:p>
          <w:p w:rsidR="000C70C1" w:rsidRDefault="000C70C1" w:rsidP="001B15BF">
            <w:pPr>
              <w:rPr>
                <w:rFonts w:ascii="Arial" w:hAnsi="Arial" w:cs="Arial"/>
                <w:color w:val="000000" w:themeColor="text1"/>
              </w:rPr>
            </w:pPr>
          </w:p>
          <w:p w:rsidR="000C70C1" w:rsidRPr="00072FC1" w:rsidRDefault="000C70C1" w:rsidP="001B15BF">
            <w:pPr>
              <w:rPr>
                <w:rFonts w:ascii="Arial" w:hAnsi="Arial" w:cs="Arial"/>
                <w:b/>
              </w:rPr>
            </w:pPr>
          </w:p>
        </w:tc>
      </w:tr>
      <w:tr w:rsidR="003933AA"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136" w:type="dxa"/>
            <w:shd w:val="clear" w:color="auto" w:fill="BFBFBF" w:themeFill="background1" w:themeFillShade="BF"/>
            <w:vAlign w:val="center"/>
          </w:tcPr>
          <w:p w:rsidR="003933AA" w:rsidRPr="00072FC1" w:rsidRDefault="003933AA" w:rsidP="003933AA">
            <w:pPr>
              <w:jc w:val="center"/>
              <w:rPr>
                <w:rFonts w:ascii="Arial" w:hAnsi="Arial" w:cs="Arial"/>
                <w:b/>
              </w:rPr>
            </w:pPr>
            <w:r w:rsidRPr="00072FC1">
              <w:rPr>
                <w:rFonts w:ascii="Arial" w:hAnsi="Arial" w:cs="Arial"/>
                <w:b/>
              </w:rPr>
              <w:lastRenderedPageBreak/>
              <w:t>Faze nastavnoga sata</w:t>
            </w:r>
          </w:p>
        </w:tc>
        <w:tc>
          <w:tcPr>
            <w:tcW w:w="2835" w:type="dxa"/>
            <w:gridSpan w:val="2"/>
            <w:shd w:val="clear" w:color="auto" w:fill="BFBFBF" w:themeFill="background1" w:themeFillShade="BF"/>
            <w:vAlign w:val="center"/>
          </w:tcPr>
          <w:p w:rsidR="003933AA" w:rsidRPr="00072FC1" w:rsidRDefault="003933AA" w:rsidP="003933AA">
            <w:pPr>
              <w:jc w:val="center"/>
              <w:rPr>
                <w:rFonts w:ascii="Arial" w:hAnsi="Arial" w:cs="Arial"/>
                <w:b/>
              </w:rPr>
            </w:pPr>
            <w:r w:rsidRPr="00072FC1">
              <w:rPr>
                <w:rFonts w:ascii="Arial" w:hAnsi="Arial" w:cs="Arial"/>
                <w:b/>
              </w:rPr>
              <w:t>Aktivnosti učenika</w:t>
            </w:r>
          </w:p>
        </w:tc>
        <w:tc>
          <w:tcPr>
            <w:tcW w:w="1701" w:type="dxa"/>
            <w:shd w:val="clear" w:color="auto" w:fill="BFBFBF" w:themeFill="background1" w:themeFillShade="BF"/>
            <w:vAlign w:val="center"/>
          </w:tcPr>
          <w:p w:rsidR="003933AA" w:rsidRPr="00072FC1" w:rsidRDefault="003933AA" w:rsidP="003933AA">
            <w:pPr>
              <w:jc w:val="center"/>
              <w:rPr>
                <w:rFonts w:ascii="Arial" w:hAnsi="Arial" w:cs="Arial"/>
                <w:b/>
              </w:rPr>
            </w:pPr>
            <w:r w:rsidRPr="00072FC1">
              <w:rPr>
                <w:rFonts w:ascii="Arial" w:hAnsi="Arial" w:cs="Arial"/>
                <w:b/>
              </w:rPr>
              <w:t>Nastavni oblici i metode poučavanja</w:t>
            </w:r>
          </w:p>
        </w:tc>
        <w:tc>
          <w:tcPr>
            <w:tcW w:w="1342" w:type="dxa"/>
            <w:shd w:val="clear" w:color="auto" w:fill="BFBFBF" w:themeFill="background1" w:themeFillShade="BF"/>
            <w:vAlign w:val="center"/>
          </w:tcPr>
          <w:p w:rsidR="003933AA" w:rsidRPr="00072FC1" w:rsidRDefault="003933AA" w:rsidP="003933AA">
            <w:pPr>
              <w:jc w:val="center"/>
              <w:rPr>
                <w:rFonts w:ascii="Arial" w:hAnsi="Arial" w:cs="Arial"/>
                <w:b/>
              </w:rPr>
            </w:pPr>
            <w:r w:rsidRPr="00072FC1">
              <w:rPr>
                <w:rFonts w:ascii="Arial" w:hAnsi="Arial" w:cs="Arial"/>
                <w:b/>
              </w:rPr>
              <w:t>Nastavni mediji i pomagala</w:t>
            </w:r>
          </w:p>
        </w:tc>
        <w:tc>
          <w:tcPr>
            <w:tcW w:w="2886" w:type="dxa"/>
            <w:gridSpan w:val="2"/>
            <w:shd w:val="clear" w:color="auto" w:fill="BFBFBF" w:themeFill="background1" w:themeFillShade="BF"/>
            <w:vAlign w:val="center"/>
          </w:tcPr>
          <w:p w:rsidR="003933AA" w:rsidRPr="00072FC1" w:rsidRDefault="00551947" w:rsidP="003933AA">
            <w:pPr>
              <w:jc w:val="center"/>
              <w:rPr>
                <w:rFonts w:ascii="Arial" w:hAnsi="Arial" w:cs="Arial"/>
                <w:b/>
              </w:rPr>
            </w:pPr>
            <w:r>
              <w:rPr>
                <w:rFonts w:ascii="Arial" w:hAnsi="Arial" w:cs="Arial"/>
                <w:b/>
              </w:rPr>
              <w:t>Aktivnosti knjižničar</w:t>
            </w:r>
            <w:r w:rsidR="003933AA" w:rsidRPr="00072FC1">
              <w:rPr>
                <w:rFonts w:ascii="Arial" w:hAnsi="Arial" w:cs="Arial"/>
                <w:b/>
              </w:rPr>
              <w:t>ke</w:t>
            </w:r>
          </w:p>
        </w:tc>
      </w:tr>
      <w:tr w:rsidR="00F9131F"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90"/>
          <w:jc w:val="center"/>
        </w:trPr>
        <w:tc>
          <w:tcPr>
            <w:tcW w:w="2136" w:type="dxa"/>
            <w:tcBorders>
              <w:bottom w:val="single" w:sz="12" w:space="0" w:color="auto"/>
            </w:tcBorders>
            <w:shd w:val="clear" w:color="auto" w:fill="D9D9D9" w:themeFill="background1" w:themeFillShade="D9"/>
            <w:vAlign w:val="center"/>
          </w:tcPr>
          <w:p w:rsidR="00F9131F" w:rsidRPr="00072FC1" w:rsidRDefault="00F9131F" w:rsidP="00C37FF1">
            <w:pPr>
              <w:jc w:val="center"/>
              <w:rPr>
                <w:rFonts w:ascii="Arial" w:hAnsi="Arial" w:cs="Arial"/>
                <w:b/>
              </w:rPr>
            </w:pPr>
            <w:r w:rsidRPr="00072FC1">
              <w:rPr>
                <w:rFonts w:ascii="Arial" w:hAnsi="Arial" w:cs="Arial"/>
                <w:b/>
              </w:rPr>
              <w:t>Uvodni dio sata</w:t>
            </w:r>
          </w:p>
        </w:tc>
        <w:tc>
          <w:tcPr>
            <w:tcW w:w="2835" w:type="dxa"/>
            <w:gridSpan w:val="2"/>
            <w:tcBorders>
              <w:bottom w:val="single" w:sz="12" w:space="0" w:color="auto"/>
            </w:tcBorders>
          </w:tcPr>
          <w:p w:rsidR="00F9131F" w:rsidRDefault="00F9131F" w:rsidP="00D2731E">
            <w:pPr>
              <w:rPr>
                <w:rFonts w:ascii="Arial" w:hAnsi="Arial" w:cs="Arial"/>
              </w:rPr>
            </w:pPr>
          </w:p>
          <w:p w:rsidR="00F9131F" w:rsidRDefault="00F9131F" w:rsidP="00D2731E">
            <w:pPr>
              <w:rPr>
                <w:rFonts w:ascii="Arial" w:hAnsi="Arial" w:cs="Arial"/>
              </w:rPr>
            </w:pPr>
          </w:p>
          <w:p w:rsidR="00F9131F" w:rsidRDefault="00F9131F" w:rsidP="00D2731E">
            <w:pPr>
              <w:rPr>
                <w:rFonts w:ascii="Arial" w:hAnsi="Arial" w:cs="Arial"/>
              </w:rPr>
            </w:pPr>
          </w:p>
          <w:p w:rsidR="00F9131F" w:rsidRPr="00E86B67" w:rsidRDefault="001B15BF" w:rsidP="00D2731E">
            <w:pPr>
              <w:rPr>
                <w:rFonts w:ascii="Arial" w:hAnsi="Arial" w:cs="Arial"/>
              </w:rPr>
            </w:pPr>
            <w:r>
              <w:rPr>
                <w:rFonts w:ascii="Arial" w:hAnsi="Arial" w:cs="Arial"/>
              </w:rPr>
              <w:t>Učenici uključuju računala.</w:t>
            </w:r>
          </w:p>
          <w:p w:rsidR="00F9131F" w:rsidRPr="00E86B67" w:rsidRDefault="00F9131F" w:rsidP="00D2731E">
            <w:pPr>
              <w:rPr>
                <w:rFonts w:ascii="Arial" w:hAnsi="Arial" w:cs="Arial"/>
              </w:rPr>
            </w:pPr>
          </w:p>
          <w:p w:rsidR="00F9131F" w:rsidRPr="00E86B67" w:rsidRDefault="00F9131F" w:rsidP="00D2731E">
            <w:pPr>
              <w:rPr>
                <w:rFonts w:ascii="Arial" w:hAnsi="Arial" w:cs="Arial"/>
              </w:rPr>
            </w:pPr>
          </w:p>
          <w:p w:rsidR="00F9131F" w:rsidRDefault="00F9131F" w:rsidP="00D2731E">
            <w:pPr>
              <w:rPr>
                <w:rFonts w:ascii="Arial" w:hAnsi="Arial" w:cs="Arial"/>
              </w:rPr>
            </w:pPr>
          </w:p>
          <w:p w:rsidR="00F9131F" w:rsidRPr="00E86B67" w:rsidRDefault="00F9131F" w:rsidP="00D2731E">
            <w:pPr>
              <w:rPr>
                <w:rFonts w:ascii="Arial" w:hAnsi="Arial" w:cs="Arial"/>
              </w:rPr>
            </w:pPr>
          </w:p>
        </w:tc>
        <w:tc>
          <w:tcPr>
            <w:tcW w:w="1701" w:type="dxa"/>
            <w:tcBorders>
              <w:bottom w:val="single" w:sz="12" w:space="0" w:color="auto"/>
            </w:tcBorders>
          </w:tcPr>
          <w:p w:rsidR="00F9131F" w:rsidRDefault="00F9131F" w:rsidP="00D2731E">
            <w:pPr>
              <w:rPr>
                <w:rFonts w:ascii="Arial" w:hAnsi="Arial" w:cs="Arial"/>
              </w:rPr>
            </w:pPr>
          </w:p>
          <w:p w:rsidR="00F9131F" w:rsidRPr="00C37FF1" w:rsidRDefault="00551947" w:rsidP="00F9131F">
            <w:pPr>
              <w:rPr>
                <w:rFonts w:ascii="Arial" w:hAnsi="Arial" w:cs="Arial"/>
              </w:rPr>
            </w:pPr>
            <w:r>
              <w:rPr>
                <w:rFonts w:ascii="Arial" w:hAnsi="Arial" w:cs="Arial"/>
              </w:rPr>
              <w:t>R</w:t>
            </w:r>
            <w:r w:rsidR="00F9131F">
              <w:rPr>
                <w:rFonts w:ascii="Arial" w:hAnsi="Arial" w:cs="Arial"/>
              </w:rPr>
              <w:t>azgovor</w:t>
            </w:r>
          </w:p>
        </w:tc>
        <w:tc>
          <w:tcPr>
            <w:tcW w:w="1342" w:type="dxa"/>
            <w:tcBorders>
              <w:bottom w:val="single" w:sz="12" w:space="0" w:color="auto"/>
            </w:tcBorders>
          </w:tcPr>
          <w:p w:rsidR="00F9131F" w:rsidRPr="00C37FF1" w:rsidRDefault="00F9131F" w:rsidP="00D2731E">
            <w:pPr>
              <w:rPr>
                <w:rFonts w:ascii="Arial" w:hAnsi="Arial" w:cs="Arial"/>
              </w:rPr>
            </w:pPr>
          </w:p>
        </w:tc>
        <w:tc>
          <w:tcPr>
            <w:tcW w:w="2886" w:type="dxa"/>
            <w:gridSpan w:val="2"/>
            <w:tcBorders>
              <w:bottom w:val="single" w:sz="12" w:space="0" w:color="auto"/>
            </w:tcBorders>
          </w:tcPr>
          <w:p w:rsidR="00F9131F" w:rsidRDefault="00F9131F" w:rsidP="00D2731E">
            <w:pPr>
              <w:rPr>
                <w:rFonts w:ascii="Arial" w:hAnsi="Arial" w:cs="Arial"/>
              </w:rPr>
            </w:pPr>
          </w:p>
          <w:p w:rsidR="00F9131F" w:rsidRPr="00783D95" w:rsidRDefault="001B15BF" w:rsidP="00D2731E">
            <w:pPr>
              <w:rPr>
                <w:rFonts w:ascii="Arial" w:hAnsi="Arial" w:cs="Arial"/>
              </w:rPr>
            </w:pPr>
            <w:r w:rsidRPr="001B15BF">
              <w:rPr>
                <w:rFonts w:ascii="Arial" w:hAnsi="Arial" w:cs="Arial"/>
              </w:rPr>
              <w:t>Pozdravljam učenike i izvještavam ih zašto smo se danas okupili u informatičkoj učionici te da ćemo u njoj provesti školski sat.</w:t>
            </w:r>
          </w:p>
        </w:tc>
      </w:tr>
      <w:tr w:rsidR="00F9131F"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136" w:type="dxa"/>
            <w:tcBorders>
              <w:top w:val="single" w:sz="12" w:space="0" w:color="auto"/>
              <w:bottom w:val="single" w:sz="12" w:space="0" w:color="auto"/>
            </w:tcBorders>
            <w:shd w:val="clear" w:color="auto" w:fill="D9D9D9" w:themeFill="background1" w:themeFillShade="D9"/>
            <w:vAlign w:val="center"/>
          </w:tcPr>
          <w:p w:rsidR="00F9131F" w:rsidRPr="00072FC1" w:rsidRDefault="00F9131F" w:rsidP="00C37FF1">
            <w:pPr>
              <w:jc w:val="center"/>
              <w:rPr>
                <w:rFonts w:ascii="Arial" w:hAnsi="Arial" w:cs="Arial"/>
                <w:b/>
              </w:rPr>
            </w:pPr>
            <w:r w:rsidRPr="00072FC1">
              <w:rPr>
                <w:rFonts w:ascii="Arial" w:hAnsi="Arial" w:cs="Arial"/>
                <w:b/>
              </w:rPr>
              <w:t>Motivacija</w:t>
            </w:r>
          </w:p>
        </w:tc>
        <w:tc>
          <w:tcPr>
            <w:tcW w:w="2835" w:type="dxa"/>
            <w:gridSpan w:val="2"/>
            <w:tcBorders>
              <w:top w:val="single" w:sz="12" w:space="0" w:color="auto"/>
              <w:bottom w:val="single" w:sz="12" w:space="0" w:color="auto"/>
            </w:tcBorders>
          </w:tcPr>
          <w:p w:rsidR="00F9131F" w:rsidRPr="00072FC1" w:rsidRDefault="00F9131F" w:rsidP="006B08EC">
            <w:pPr>
              <w:rPr>
                <w:rFonts w:ascii="Arial" w:hAnsi="Arial" w:cs="Arial"/>
              </w:rPr>
            </w:pPr>
          </w:p>
          <w:p w:rsidR="001B15BF" w:rsidRPr="001B15BF" w:rsidRDefault="001B15BF" w:rsidP="001B15BF">
            <w:pPr>
              <w:rPr>
                <w:rFonts w:ascii="Arial" w:hAnsi="Arial" w:cs="Arial"/>
              </w:rPr>
            </w:pPr>
            <w:r w:rsidRPr="001B15BF">
              <w:rPr>
                <w:rFonts w:ascii="Arial" w:hAnsi="Arial" w:cs="Arial"/>
              </w:rPr>
              <w:t>Razgovor, odgovaranje na pitanja, opisivanje situacija i iskustava.</w:t>
            </w:r>
          </w:p>
          <w:p w:rsidR="001B15BF" w:rsidRPr="001B15BF" w:rsidRDefault="001B15BF" w:rsidP="001B15BF">
            <w:pPr>
              <w:rPr>
                <w:rFonts w:ascii="Arial" w:hAnsi="Arial" w:cs="Arial"/>
              </w:rPr>
            </w:pPr>
            <w:r w:rsidRPr="001B15BF">
              <w:rPr>
                <w:rFonts w:ascii="Arial" w:hAnsi="Arial" w:cs="Arial"/>
              </w:rPr>
              <w:t>Dolaze do zaključka koliko često koriste društvene medije.</w:t>
            </w:r>
          </w:p>
          <w:p w:rsidR="001B15BF" w:rsidRPr="001B15BF" w:rsidRDefault="001B15BF" w:rsidP="001B15BF">
            <w:pPr>
              <w:rPr>
                <w:rFonts w:ascii="Arial" w:hAnsi="Arial" w:cs="Arial"/>
              </w:rPr>
            </w:pPr>
          </w:p>
          <w:p w:rsidR="00707360" w:rsidRPr="00072FC1" w:rsidRDefault="00707360" w:rsidP="001B15BF">
            <w:pPr>
              <w:rPr>
                <w:rFonts w:ascii="Arial" w:hAnsi="Arial" w:cs="Arial"/>
              </w:rPr>
            </w:pPr>
          </w:p>
        </w:tc>
        <w:tc>
          <w:tcPr>
            <w:tcW w:w="1701" w:type="dxa"/>
            <w:tcBorders>
              <w:top w:val="single" w:sz="12" w:space="0" w:color="auto"/>
              <w:bottom w:val="single" w:sz="12" w:space="0" w:color="auto"/>
            </w:tcBorders>
          </w:tcPr>
          <w:p w:rsidR="00F9131F" w:rsidRDefault="00F9131F" w:rsidP="00D2731E">
            <w:pPr>
              <w:jc w:val="center"/>
              <w:rPr>
                <w:rFonts w:ascii="Arial" w:hAnsi="Arial" w:cs="Arial"/>
              </w:rPr>
            </w:pPr>
          </w:p>
          <w:p w:rsidR="00F9131F" w:rsidRPr="00C37FF1" w:rsidRDefault="001B15BF" w:rsidP="00D2731E">
            <w:pPr>
              <w:jc w:val="center"/>
              <w:rPr>
                <w:rFonts w:ascii="Arial" w:hAnsi="Arial" w:cs="Arial"/>
              </w:rPr>
            </w:pPr>
            <w:r w:rsidRPr="001B15BF">
              <w:rPr>
                <w:rFonts w:ascii="Arial" w:hAnsi="Arial" w:cs="Arial"/>
              </w:rPr>
              <w:t>Vođeni razgovor.</w:t>
            </w:r>
          </w:p>
        </w:tc>
        <w:tc>
          <w:tcPr>
            <w:tcW w:w="1342" w:type="dxa"/>
            <w:tcBorders>
              <w:top w:val="single" w:sz="12" w:space="0" w:color="auto"/>
              <w:bottom w:val="single" w:sz="12" w:space="0" w:color="auto"/>
            </w:tcBorders>
          </w:tcPr>
          <w:p w:rsidR="00F9131F" w:rsidRDefault="00F9131F" w:rsidP="00F9131F">
            <w:pPr>
              <w:jc w:val="center"/>
              <w:rPr>
                <w:rFonts w:ascii="Arial" w:hAnsi="Arial" w:cs="Arial"/>
              </w:rPr>
            </w:pPr>
          </w:p>
          <w:p w:rsidR="00F9131F" w:rsidRPr="00C37FF1" w:rsidRDefault="00F9131F" w:rsidP="00F9131F">
            <w:pPr>
              <w:jc w:val="center"/>
              <w:rPr>
                <w:rFonts w:ascii="Arial" w:hAnsi="Arial" w:cs="Arial"/>
              </w:rPr>
            </w:pPr>
          </w:p>
        </w:tc>
        <w:tc>
          <w:tcPr>
            <w:tcW w:w="2886" w:type="dxa"/>
            <w:gridSpan w:val="2"/>
            <w:tcBorders>
              <w:top w:val="single" w:sz="12" w:space="0" w:color="auto"/>
              <w:bottom w:val="single" w:sz="12" w:space="0" w:color="auto"/>
            </w:tcBorders>
          </w:tcPr>
          <w:p w:rsidR="00F9131F" w:rsidRDefault="00F9131F" w:rsidP="00D2731E">
            <w:pPr>
              <w:rPr>
                <w:rFonts w:ascii="Arial" w:hAnsi="Arial" w:cs="Arial"/>
              </w:rPr>
            </w:pPr>
          </w:p>
          <w:p w:rsidR="001B15BF" w:rsidRDefault="001B15BF" w:rsidP="001B15BF">
            <w:pPr>
              <w:rPr>
                <w:rFonts w:ascii="Arial" w:hAnsi="Arial" w:cs="Arial"/>
              </w:rPr>
            </w:pPr>
            <w:r w:rsidRPr="001B15BF">
              <w:rPr>
                <w:rFonts w:ascii="Arial" w:hAnsi="Arial" w:cs="Arial"/>
                <w:lang w:val="vi-VN"/>
              </w:rPr>
              <w:t xml:space="preserve">Učenici uspravno sjede zatvorenih očiju s rukama položenima na stol. </w:t>
            </w:r>
            <w:r w:rsidRPr="001B15BF">
              <w:rPr>
                <w:rFonts w:ascii="Arial" w:hAnsi="Arial" w:cs="Arial"/>
              </w:rPr>
              <w:t xml:space="preserve">Govorim im da ćemo </w:t>
            </w:r>
            <w:r w:rsidRPr="001B15BF">
              <w:rPr>
                <w:rFonts w:ascii="Arial" w:hAnsi="Arial" w:cs="Arial"/>
                <w:lang w:val="vi-VN"/>
              </w:rPr>
              <w:t xml:space="preserve"> zamišljajući proći kroz jedan njihov digitalni dan. </w:t>
            </w:r>
            <w:r w:rsidRPr="001B15BF">
              <w:rPr>
                <w:rFonts w:ascii="Arial" w:hAnsi="Arial" w:cs="Arial"/>
              </w:rPr>
              <w:t>Započinjem p</w:t>
            </w:r>
            <w:r w:rsidRPr="001B15BF">
              <w:rPr>
                <w:rFonts w:ascii="Arial" w:hAnsi="Arial" w:cs="Arial"/>
                <w:lang w:val="vi-VN"/>
              </w:rPr>
              <w:t>rič</w:t>
            </w:r>
            <w:r w:rsidRPr="001B15BF">
              <w:rPr>
                <w:rFonts w:ascii="Arial" w:hAnsi="Arial" w:cs="Arial"/>
              </w:rPr>
              <w:t>u</w:t>
            </w:r>
            <w:r w:rsidRPr="001B15BF">
              <w:rPr>
                <w:rFonts w:ascii="Arial" w:hAnsi="Arial" w:cs="Arial"/>
                <w:lang w:val="vi-VN"/>
              </w:rPr>
              <w:t>, a oni „putuju“. Nasumce ć</w:t>
            </w:r>
            <w:r w:rsidRPr="001B15BF">
              <w:rPr>
                <w:rFonts w:ascii="Arial" w:hAnsi="Arial" w:cs="Arial"/>
              </w:rPr>
              <w:t>u</w:t>
            </w:r>
            <w:r w:rsidRPr="001B15BF">
              <w:rPr>
                <w:rFonts w:ascii="Arial" w:hAnsi="Arial" w:cs="Arial"/>
                <w:lang w:val="vi-VN"/>
              </w:rPr>
              <w:t xml:space="preserve"> odabrati nekog učenika da odgovori na pitanje koje </w:t>
            </w:r>
            <w:r w:rsidRPr="001B15BF">
              <w:rPr>
                <w:rFonts w:ascii="Arial" w:hAnsi="Arial" w:cs="Arial"/>
              </w:rPr>
              <w:t>sam postavila.</w:t>
            </w:r>
            <w:r w:rsidRPr="001B15BF">
              <w:rPr>
                <w:rFonts w:ascii="Arial" w:hAnsi="Arial" w:cs="Arial"/>
                <w:lang w:val="vi-VN"/>
              </w:rPr>
              <w:t xml:space="preserve">. </w:t>
            </w:r>
            <w:r w:rsidRPr="001B15BF">
              <w:rPr>
                <w:rFonts w:ascii="Arial" w:hAnsi="Arial" w:cs="Arial"/>
                <w:b/>
                <w:bCs/>
                <w:lang w:val="vi-VN"/>
              </w:rPr>
              <w:t>Ležiš u krevetu. Vrijeme je da se probudiš jer trebaš ići u školu. Kad se prvi put koristiš nečim od tehnologije? Zašto? Dolaziš u školu. Možeš li se sada koristiti svojim omiljenim… (tablet, mobitel, TV, računalo…)? Zašto ne ili kako to da možeš? Za što ga sada koristiš? Došao si iz škole kući. Što sad radiš? Koristiš li se tehnologijom za pisanje zadaće, dopisivanje s prijateljima, istraživanje, stvaranje? Rabiš li više medija odjednom, npr. gledaš televiziju i pretražuješ internet istodobno?</w:t>
            </w:r>
            <w:r w:rsidRPr="001B15BF">
              <w:rPr>
                <w:rFonts w:ascii="Arial" w:hAnsi="Arial" w:cs="Arial"/>
                <w:lang w:val="vi-VN"/>
              </w:rPr>
              <w:t xml:space="preserve"> Uč</w:t>
            </w:r>
            <w:r w:rsidR="0098707C">
              <w:rPr>
                <w:rFonts w:ascii="Arial" w:hAnsi="Arial" w:cs="Arial"/>
                <w:lang w:val="vi-VN"/>
              </w:rPr>
              <w:t>enici otvore oči te ih potaknem</w:t>
            </w:r>
            <w:r w:rsidRPr="001B15BF">
              <w:rPr>
                <w:rFonts w:ascii="Arial" w:hAnsi="Arial" w:cs="Arial"/>
                <w:lang w:val="vi-VN"/>
              </w:rPr>
              <w:t xml:space="preserve"> na razgovor o tome što su otkrili razmišljajući o svome digitalnom danu. </w:t>
            </w:r>
            <w:r w:rsidRPr="001B15BF">
              <w:rPr>
                <w:rFonts w:ascii="Arial" w:hAnsi="Arial" w:cs="Arial"/>
              </w:rPr>
              <w:t>Razgovor teče ovisno o odgovorima učenika.</w:t>
            </w:r>
          </w:p>
          <w:p w:rsidR="005279E7" w:rsidRDefault="005279E7" w:rsidP="001B15BF">
            <w:pPr>
              <w:rPr>
                <w:rFonts w:ascii="Arial" w:hAnsi="Arial" w:cs="Arial"/>
              </w:rPr>
            </w:pPr>
          </w:p>
          <w:p w:rsidR="005279E7" w:rsidRDefault="005279E7" w:rsidP="001B15BF">
            <w:pPr>
              <w:rPr>
                <w:rFonts w:ascii="Arial" w:hAnsi="Arial" w:cs="Arial"/>
              </w:rPr>
            </w:pPr>
          </w:p>
          <w:p w:rsidR="00551947" w:rsidRPr="001B15BF" w:rsidRDefault="00551947" w:rsidP="001B15BF">
            <w:pPr>
              <w:rPr>
                <w:rFonts w:ascii="Arial" w:hAnsi="Arial" w:cs="Arial"/>
              </w:rPr>
            </w:pPr>
          </w:p>
          <w:p w:rsidR="00F9131F" w:rsidRPr="00C37FF1" w:rsidRDefault="00F9131F" w:rsidP="001B15BF">
            <w:pPr>
              <w:rPr>
                <w:rFonts w:ascii="Arial" w:hAnsi="Arial" w:cs="Arial"/>
              </w:rPr>
            </w:pPr>
          </w:p>
        </w:tc>
      </w:tr>
      <w:tr w:rsidR="00F9131F"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136" w:type="dxa"/>
            <w:tcBorders>
              <w:top w:val="single" w:sz="12" w:space="0" w:color="auto"/>
              <w:bottom w:val="single" w:sz="12" w:space="0" w:color="auto"/>
            </w:tcBorders>
            <w:shd w:val="clear" w:color="auto" w:fill="D9D9D9" w:themeFill="background1" w:themeFillShade="D9"/>
            <w:vAlign w:val="center"/>
          </w:tcPr>
          <w:p w:rsidR="00F9131F" w:rsidRPr="00072FC1" w:rsidRDefault="00F9131F" w:rsidP="00C37FF1">
            <w:pPr>
              <w:jc w:val="center"/>
              <w:rPr>
                <w:rFonts w:ascii="Arial" w:hAnsi="Arial" w:cs="Arial"/>
                <w:b/>
              </w:rPr>
            </w:pPr>
            <w:r w:rsidRPr="00072FC1">
              <w:rPr>
                <w:rFonts w:ascii="Arial" w:hAnsi="Arial" w:cs="Arial"/>
                <w:b/>
              </w:rPr>
              <w:lastRenderedPageBreak/>
              <w:t>Najava tema i ishoda učenja</w:t>
            </w:r>
          </w:p>
        </w:tc>
        <w:tc>
          <w:tcPr>
            <w:tcW w:w="2835" w:type="dxa"/>
            <w:gridSpan w:val="2"/>
            <w:tcBorders>
              <w:top w:val="single" w:sz="12" w:space="0" w:color="auto"/>
              <w:bottom w:val="single" w:sz="12" w:space="0" w:color="auto"/>
            </w:tcBorders>
          </w:tcPr>
          <w:p w:rsidR="00F9131F" w:rsidRPr="00072FC1" w:rsidRDefault="00F9131F" w:rsidP="006B08EC">
            <w:pPr>
              <w:rPr>
                <w:rFonts w:ascii="Arial" w:hAnsi="Arial" w:cs="Arial"/>
              </w:rPr>
            </w:pPr>
          </w:p>
          <w:p w:rsidR="00A11C61" w:rsidRDefault="00A11C61" w:rsidP="006B08EC">
            <w:pPr>
              <w:rPr>
                <w:rFonts w:ascii="Arial" w:hAnsi="Arial" w:cs="Arial"/>
              </w:rPr>
            </w:pPr>
          </w:p>
          <w:p w:rsidR="00A11C61" w:rsidRDefault="00A11C61" w:rsidP="006B08EC">
            <w:pPr>
              <w:rPr>
                <w:rFonts w:ascii="Arial" w:hAnsi="Arial" w:cs="Arial"/>
              </w:rPr>
            </w:pPr>
          </w:p>
          <w:p w:rsidR="001B15BF" w:rsidRPr="001B15BF" w:rsidRDefault="001B15BF" w:rsidP="001B15BF">
            <w:pPr>
              <w:rPr>
                <w:rFonts w:ascii="Arial" w:hAnsi="Arial" w:cs="Arial"/>
              </w:rPr>
            </w:pPr>
            <w:r w:rsidRPr="001B15BF">
              <w:rPr>
                <w:rFonts w:ascii="Arial" w:hAnsi="Arial" w:cs="Arial"/>
              </w:rPr>
              <w:t>Učenici nakon kratkog uvodnog razgovora i iznošenja vlastitih mišljenja i iskustava mogu pretpostaviti o čemu će biti riječi na nastavnom satu.</w:t>
            </w:r>
          </w:p>
          <w:p w:rsidR="00A11C61" w:rsidRDefault="00A11C61" w:rsidP="006B08EC">
            <w:pPr>
              <w:rPr>
                <w:rFonts w:ascii="Arial" w:hAnsi="Arial" w:cs="Arial"/>
              </w:rPr>
            </w:pPr>
          </w:p>
          <w:p w:rsidR="00F9131F" w:rsidRPr="00072FC1" w:rsidRDefault="00F9131F" w:rsidP="006B08EC">
            <w:pPr>
              <w:rPr>
                <w:rFonts w:ascii="Arial" w:hAnsi="Arial" w:cs="Arial"/>
              </w:rPr>
            </w:pPr>
          </w:p>
          <w:p w:rsidR="00F9131F" w:rsidRPr="00072FC1" w:rsidRDefault="00F9131F" w:rsidP="006B08EC">
            <w:pPr>
              <w:rPr>
                <w:rFonts w:ascii="Arial" w:hAnsi="Arial" w:cs="Arial"/>
              </w:rPr>
            </w:pPr>
          </w:p>
        </w:tc>
        <w:tc>
          <w:tcPr>
            <w:tcW w:w="1701" w:type="dxa"/>
            <w:tcBorders>
              <w:top w:val="single" w:sz="12" w:space="0" w:color="auto"/>
              <w:bottom w:val="single" w:sz="12" w:space="0" w:color="auto"/>
            </w:tcBorders>
          </w:tcPr>
          <w:p w:rsidR="00745980" w:rsidRDefault="00745980" w:rsidP="00745980">
            <w:pPr>
              <w:jc w:val="center"/>
              <w:rPr>
                <w:rFonts w:ascii="Arial" w:hAnsi="Arial" w:cs="Arial"/>
              </w:rPr>
            </w:pPr>
          </w:p>
          <w:p w:rsidR="00F9131F" w:rsidRPr="00072FC1" w:rsidRDefault="001B15BF" w:rsidP="00745980">
            <w:pPr>
              <w:jc w:val="center"/>
              <w:rPr>
                <w:rFonts w:ascii="Arial" w:hAnsi="Arial" w:cs="Arial"/>
              </w:rPr>
            </w:pPr>
            <w:r>
              <w:rPr>
                <w:rFonts w:ascii="Arial" w:hAnsi="Arial" w:cs="Arial"/>
              </w:rPr>
              <w:t>U</w:t>
            </w:r>
            <w:r w:rsidR="00745980">
              <w:rPr>
                <w:rFonts w:ascii="Arial" w:hAnsi="Arial" w:cs="Arial"/>
              </w:rPr>
              <w:t>smeno izlaganje</w:t>
            </w:r>
          </w:p>
        </w:tc>
        <w:tc>
          <w:tcPr>
            <w:tcW w:w="1342" w:type="dxa"/>
            <w:tcBorders>
              <w:top w:val="single" w:sz="12" w:space="0" w:color="auto"/>
              <w:bottom w:val="single" w:sz="12" w:space="0" w:color="auto"/>
            </w:tcBorders>
          </w:tcPr>
          <w:p w:rsidR="00745980" w:rsidRDefault="00745980" w:rsidP="00745980">
            <w:pPr>
              <w:jc w:val="center"/>
              <w:rPr>
                <w:rFonts w:ascii="Arial" w:hAnsi="Arial" w:cs="Arial"/>
              </w:rPr>
            </w:pPr>
          </w:p>
          <w:p w:rsidR="00F9131F" w:rsidRPr="00072FC1" w:rsidRDefault="00745980" w:rsidP="00745980">
            <w:pPr>
              <w:jc w:val="center"/>
              <w:rPr>
                <w:rFonts w:ascii="Arial" w:hAnsi="Arial" w:cs="Arial"/>
              </w:rPr>
            </w:pPr>
            <w:r>
              <w:rPr>
                <w:rFonts w:ascii="Arial" w:hAnsi="Arial" w:cs="Arial"/>
              </w:rPr>
              <w:t>računalo, projektor</w:t>
            </w:r>
          </w:p>
        </w:tc>
        <w:tc>
          <w:tcPr>
            <w:tcW w:w="2886" w:type="dxa"/>
            <w:gridSpan w:val="2"/>
            <w:tcBorders>
              <w:top w:val="single" w:sz="12" w:space="0" w:color="auto"/>
              <w:bottom w:val="single" w:sz="12" w:space="0" w:color="auto"/>
            </w:tcBorders>
          </w:tcPr>
          <w:p w:rsidR="00745980" w:rsidRDefault="00745980" w:rsidP="006B08EC">
            <w:pPr>
              <w:rPr>
                <w:rFonts w:ascii="Arial" w:hAnsi="Arial" w:cs="Arial"/>
              </w:rPr>
            </w:pPr>
          </w:p>
          <w:p w:rsidR="001B15BF" w:rsidRPr="001B15BF" w:rsidRDefault="001B15BF" w:rsidP="001B15BF">
            <w:pPr>
              <w:rPr>
                <w:rFonts w:ascii="Arial" w:hAnsi="Arial" w:cs="Arial"/>
              </w:rPr>
            </w:pPr>
            <w:r w:rsidRPr="001B15BF">
              <w:rPr>
                <w:rFonts w:ascii="Arial" w:hAnsi="Arial" w:cs="Arial"/>
              </w:rPr>
              <w:t>Učenicima najavljujem da će danas naučiti što je digitalni trag</w:t>
            </w:r>
            <w:r w:rsidR="0098707C">
              <w:rPr>
                <w:rFonts w:ascii="Arial" w:hAnsi="Arial" w:cs="Arial"/>
              </w:rPr>
              <w:t xml:space="preserve"> te </w:t>
            </w:r>
            <w:r w:rsidRPr="001B15BF">
              <w:rPr>
                <w:rFonts w:ascii="Arial" w:hAnsi="Arial" w:cs="Arial"/>
              </w:rPr>
              <w:t>kako ostaviti što bolji trag u svakodnevnom životu. Dakle, današnja tema su Digitalni tragovi</w:t>
            </w:r>
          </w:p>
          <w:p w:rsidR="001B15BF" w:rsidRDefault="001B15BF" w:rsidP="001B15BF">
            <w:pPr>
              <w:rPr>
                <w:rFonts w:ascii="Arial" w:hAnsi="Arial" w:cs="Arial"/>
              </w:rPr>
            </w:pPr>
            <w:r w:rsidRPr="001B15BF">
              <w:rPr>
                <w:rFonts w:ascii="Arial" w:hAnsi="Arial" w:cs="Arial"/>
              </w:rPr>
              <w:t>Za početak očekujem od njih da obave jedan radni zadatak.</w:t>
            </w:r>
          </w:p>
          <w:p w:rsidR="00C6672A" w:rsidRPr="001B15BF" w:rsidRDefault="00C6672A" w:rsidP="001B15BF">
            <w:pPr>
              <w:rPr>
                <w:rFonts w:ascii="Arial" w:hAnsi="Arial" w:cs="Arial"/>
              </w:rPr>
            </w:pPr>
          </w:p>
          <w:p w:rsidR="00A11C61" w:rsidRPr="00072FC1" w:rsidRDefault="00A11C61" w:rsidP="001B15BF">
            <w:pPr>
              <w:rPr>
                <w:rFonts w:ascii="Arial" w:hAnsi="Arial" w:cs="Arial"/>
              </w:rPr>
            </w:pPr>
          </w:p>
        </w:tc>
      </w:tr>
      <w:tr w:rsidR="00F9131F"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136" w:type="dxa"/>
            <w:shd w:val="clear" w:color="auto" w:fill="BFBFBF" w:themeFill="background1" w:themeFillShade="BF"/>
            <w:vAlign w:val="center"/>
          </w:tcPr>
          <w:p w:rsidR="00F9131F" w:rsidRPr="00072FC1" w:rsidRDefault="00F9131F" w:rsidP="00D2731E">
            <w:pPr>
              <w:jc w:val="center"/>
              <w:rPr>
                <w:rFonts w:ascii="Arial" w:hAnsi="Arial" w:cs="Arial"/>
                <w:b/>
              </w:rPr>
            </w:pPr>
            <w:r w:rsidRPr="00072FC1">
              <w:rPr>
                <w:rFonts w:ascii="Arial" w:hAnsi="Arial" w:cs="Arial"/>
                <w:b/>
              </w:rPr>
              <w:t>Faze nastavnoga sata</w:t>
            </w:r>
          </w:p>
        </w:tc>
        <w:tc>
          <w:tcPr>
            <w:tcW w:w="2835" w:type="dxa"/>
            <w:gridSpan w:val="2"/>
            <w:shd w:val="clear" w:color="auto" w:fill="BFBFBF" w:themeFill="background1" w:themeFillShade="BF"/>
            <w:vAlign w:val="center"/>
          </w:tcPr>
          <w:p w:rsidR="00F9131F" w:rsidRPr="00072FC1" w:rsidRDefault="00F9131F" w:rsidP="00D2731E">
            <w:pPr>
              <w:jc w:val="center"/>
              <w:rPr>
                <w:rFonts w:ascii="Arial" w:hAnsi="Arial" w:cs="Arial"/>
                <w:b/>
              </w:rPr>
            </w:pPr>
            <w:r w:rsidRPr="00072FC1">
              <w:rPr>
                <w:rFonts w:ascii="Arial" w:hAnsi="Arial" w:cs="Arial"/>
                <w:b/>
              </w:rPr>
              <w:t>Aktivnosti učenika</w:t>
            </w:r>
          </w:p>
        </w:tc>
        <w:tc>
          <w:tcPr>
            <w:tcW w:w="1701" w:type="dxa"/>
            <w:shd w:val="clear" w:color="auto" w:fill="BFBFBF" w:themeFill="background1" w:themeFillShade="BF"/>
            <w:vAlign w:val="center"/>
          </w:tcPr>
          <w:p w:rsidR="00F9131F" w:rsidRPr="00072FC1" w:rsidRDefault="00F9131F" w:rsidP="00D2731E">
            <w:pPr>
              <w:jc w:val="center"/>
              <w:rPr>
                <w:rFonts w:ascii="Arial" w:hAnsi="Arial" w:cs="Arial"/>
                <w:b/>
              </w:rPr>
            </w:pPr>
            <w:r w:rsidRPr="00072FC1">
              <w:rPr>
                <w:rFonts w:ascii="Arial" w:hAnsi="Arial" w:cs="Arial"/>
                <w:b/>
              </w:rPr>
              <w:t>Nastavni oblici i metode poučavanja</w:t>
            </w:r>
          </w:p>
        </w:tc>
        <w:tc>
          <w:tcPr>
            <w:tcW w:w="1342" w:type="dxa"/>
            <w:shd w:val="clear" w:color="auto" w:fill="BFBFBF" w:themeFill="background1" w:themeFillShade="BF"/>
            <w:vAlign w:val="center"/>
          </w:tcPr>
          <w:p w:rsidR="00F9131F" w:rsidRPr="00072FC1" w:rsidRDefault="00F9131F" w:rsidP="00D2731E">
            <w:pPr>
              <w:jc w:val="center"/>
              <w:rPr>
                <w:rFonts w:ascii="Arial" w:hAnsi="Arial" w:cs="Arial"/>
                <w:b/>
              </w:rPr>
            </w:pPr>
            <w:r w:rsidRPr="00072FC1">
              <w:rPr>
                <w:rFonts w:ascii="Arial" w:hAnsi="Arial" w:cs="Arial"/>
                <w:b/>
              </w:rPr>
              <w:t>Nastavni mediji i pomagala</w:t>
            </w:r>
          </w:p>
        </w:tc>
        <w:tc>
          <w:tcPr>
            <w:tcW w:w="2886" w:type="dxa"/>
            <w:gridSpan w:val="2"/>
            <w:shd w:val="clear" w:color="auto" w:fill="BFBFBF" w:themeFill="background1" w:themeFillShade="BF"/>
            <w:vAlign w:val="center"/>
          </w:tcPr>
          <w:p w:rsidR="00F9131F" w:rsidRPr="00072FC1" w:rsidRDefault="005279E7" w:rsidP="00D2731E">
            <w:pPr>
              <w:jc w:val="center"/>
              <w:rPr>
                <w:rFonts w:ascii="Arial" w:hAnsi="Arial" w:cs="Arial"/>
                <w:b/>
              </w:rPr>
            </w:pPr>
            <w:r>
              <w:rPr>
                <w:rFonts w:ascii="Arial" w:hAnsi="Arial" w:cs="Arial"/>
                <w:b/>
              </w:rPr>
              <w:t>Aktivnosti knjižničar</w:t>
            </w:r>
            <w:r w:rsidR="00F9131F" w:rsidRPr="00072FC1">
              <w:rPr>
                <w:rFonts w:ascii="Arial" w:hAnsi="Arial" w:cs="Arial"/>
                <w:b/>
              </w:rPr>
              <w:t>ke</w:t>
            </w:r>
          </w:p>
        </w:tc>
      </w:tr>
      <w:tr w:rsidR="00F9131F" w:rsidRPr="00072FC1" w:rsidTr="002179B1">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642"/>
          <w:jc w:val="center"/>
        </w:trPr>
        <w:tc>
          <w:tcPr>
            <w:tcW w:w="2136" w:type="dxa"/>
            <w:shd w:val="clear" w:color="auto" w:fill="D9D9D9" w:themeFill="background1" w:themeFillShade="D9"/>
            <w:vAlign w:val="center"/>
          </w:tcPr>
          <w:p w:rsidR="00F9131F" w:rsidRPr="00072FC1" w:rsidRDefault="005279E7" w:rsidP="00D2731E">
            <w:pPr>
              <w:jc w:val="center"/>
              <w:rPr>
                <w:rFonts w:ascii="Arial" w:hAnsi="Arial" w:cs="Arial"/>
                <w:b/>
              </w:rPr>
            </w:pPr>
            <w:r>
              <w:rPr>
                <w:rFonts w:ascii="Arial" w:hAnsi="Arial" w:cs="Arial"/>
                <w:b/>
              </w:rPr>
              <w:t>Sredi</w:t>
            </w:r>
            <w:r w:rsidR="00F9131F" w:rsidRPr="00072FC1">
              <w:rPr>
                <w:rFonts w:ascii="Arial" w:hAnsi="Arial" w:cs="Arial"/>
                <w:b/>
              </w:rPr>
              <w:t>šnji dio sata</w:t>
            </w:r>
          </w:p>
        </w:tc>
        <w:tc>
          <w:tcPr>
            <w:tcW w:w="2835" w:type="dxa"/>
            <w:gridSpan w:val="2"/>
          </w:tcPr>
          <w:p w:rsidR="00551947" w:rsidRDefault="00551947" w:rsidP="00D2731E">
            <w:pPr>
              <w:rPr>
                <w:rFonts w:ascii="Arial" w:hAnsi="Arial" w:cs="Arial"/>
              </w:rPr>
            </w:pPr>
          </w:p>
          <w:p w:rsidR="00745980" w:rsidRDefault="00C6672A" w:rsidP="00D2731E">
            <w:pPr>
              <w:rPr>
                <w:rFonts w:ascii="Arial" w:hAnsi="Arial" w:cs="Arial"/>
              </w:rPr>
            </w:pPr>
            <w:r>
              <w:rPr>
                <w:rFonts w:ascii="Arial" w:hAnsi="Arial" w:cs="Arial"/>
              </w:rPr>
              <w:t>U tražilicu trebaju upisati svoje ime i prezime te pretražiti ponuđeno.</w:t>
            </w:r>
          </w:p>
          <w:p w:rsidR="00651B3F" w:rsidRPr="00651B3F" w:rsidRDefault="00651B3F" w:rsidP="00651B3F">
            <w:pPr>
              <w:rPr>
                <w:rFonts w:ascii="Arial" w:hAnsi="Arial" w:cs="Arial"/>
              </w:rPr>
            </w:pPr>
            <w:r w:rsidRPr="00651B3F">
              <w:rPr>
                <w:rFonts w:ascii="Arial" w:hAnsi="Arial" w:cs="Arial"/>
              </w:rPr>
              <w:t>Nakon pretraživanja učenici će u</w:t>
            </w:r>
            <w:r w:rsidR="00C6672A">
              <w:rPr>
                <w:rFonts w:ascii="Arial" w:hAnsi="Arial" w:cs="Arial"/>
              </w:rPr>
              <w:t>smeno izvijestiti o rezultatima</w:t>
            </w:r>
            <w:r w:rsidRPr="00651B3F">
              <w:rPr>
                <w:rFonts w:ascii="Arial" w:hAnsi="Arial" w:cs="Arial"/>
              </w:rPr>
              <w:t>.</w:t>
            </w:r>
          </w:p>
          <w:p w:rsidR="00745980" w:rsidRDefault="00745980" w:rsidP="00D2731E">
            <w:pPr>
              <w:rPr>
                <w:rFonts w:ascii="Arial" w:hAnsi="Arial" w:cs="Arial"/>
              </w:rPr>
            </w:pPr>
          </w:p>
          <w:p w:rsidR="000844A9" w:rsidRDefault="000844A9"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2179B1" w:rsidRDefault="002179B1" w:rsidP="00D2731E">
            <w:pPr>
              <w:rPr>
                <w:rFonts w:ascii="Arial" w:hAnsi="Arial" w:cs="Arial"/>
              </w:rPr>
            </w:pPr>
          </w:p>
          <w:p w:rsidR="002179B1" w:rsidRDefault="00551947" w:rsidP="00D2731E">
            <w:pPr>
              <w:rPr>
                <w:rFonts w:ascii="Arial" w:hAnsi="Arial" w:cs="Arial"/>
              </w:rPr>
            </w:pPr>
            <w:r>
              <w:rPr>
                <w:rFonts w:ascii="Arial" w:hAnsi="Arial" w:cs="Arial"/>
              </w:rPr>
              <w:t>Učenici ističu pozitivne i negativne strane</w:t>
            </w:r>
            <w:r w:rsidR="002179B1">
              <w:rPr>
                <w:rFonts w:ascii="Arial" w:hAnsi="Arial" w:cs="Arial"/>
              </w:rPr>
              <w:t xml:space="preserve"> </w:t>
            </w:r>
            <w:r>
              <w:rPr>
                <w:rFonts w:ascii="Arial" w:hAnsi="Arial" w:cs="Arial"/>
              </w:rPr>
              <w:t>digitalnih medija te neprimjerenost</w:t>
            </w:r>
            <w:r w:rsidR="002179B1">
              <w:rPr>
                <w:rFonts w:ascii="Arial" w:hAnsi="Arial" w:cs="Arial"/>
              </w:rPr>
              <w:t xml:space="preserve"> sadržaja.</w:t>
            </w: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551947">
            <w:pPr>
              <w:rPr>
                <w:rFonts w:ascii="Arial" w:hAnsi="Arial" w:cs="Arial"/>
              </w:rPr>
            </w:pPr>
            <w:r>
              <w:rPr>
                <w:rFonts w:ascii="Arial" w:hAnsi="Arial" w:cs="Arial"/>
              </w:rPr>
              <w:t>Gledanje videozapisa.</w:t>
            </w:r>
          </w:p>
          <w:p w:rsidR="002179B1" w:rsidRDefault="002179B1" w:rsidP="00D2731E">
            <w:pPr>
              <w:rPr>
                <w:rFonts w:ascii="Arial" w:hAnsi="Arial" w:cs="Arial"/>
              </w:rPr>
            </w:pPr>
          </w:p>
          <w:p w:rsidR="00745980" w:rsidRDefault="00745980" w:rsidP="00D2731E">
            <w:pPr>
              <w:rPr>
                <w:rFonts w:ascii="Arial" w:hAnsi="Arial" w:cs="Arial"/>
              </w:rPr>
            </w:pPr>
          </w:p>
          <w:p w:rsidR="00551947" w:rsidRDefault="00551947" w:rsidP="00D2731E">
            <w:pPr>
              <w:rPr>
                <w:rFonts w:ascii="Arial" w:hAnsi="Arial" w:cs="Arial"/>
              </w:rPr>
            </w:pPr>
          </w:p>
          <w:p w:rsidR="00F9131F" w:rsidRDefault="002179B1" w:rsidP="00D2731E">
            <w:pPr>
              <w:rPr>
                <w:rFonts w:ascii="Arial" w:hAnsi="Arial" w:cs="Arial"/>
              </w:rPr>
            </w:pPr>
            <w:r>
              <w:rPr>
                <w:rFonts w:ascii="Arial" w:hAnsi="Arial" w:cs="Arial"/>
              </w:rPr>
              <w:t>Aktivni razgovor i iznošenje mišljenja.</w:t>
            </w: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551947" w:rsidRDefault="00551947" w:rsidP="00D2731E">
            <w:pPr>
              <w:rPr>
                <w:rFonts w:ascii="Arial" w:hAnsi="Arial" w:cs="Arial"/>
              </w:rPr>
            </w:pPr>
          </w:p>
          <w:p w:rsidR="002179B1" w:rsidRPr="00072FC1" w:rsidRDefault="002179B1" w:rsidP="00D2731E">
            <w:pPr>
              <w:rPr>
                <w:rFonts w:ascii="Arial" w:hAnsi="Arial" w:cs="Arial"/>
              </w:rPr>
            </w:pPr>
            <w:r>
              <w:rPr>
                <w:rFonts w:ascii="Arial" w:hAnsi="Arial" w:cs="Arial"/>
              </w:rPr>
              <w:t>Pretraživanje profila na društvenoj mreži.</w:t>
            </w:r>
          </w:p>
          <w:p w:rsidR="00F9131F" w:rsidRPr="00072FC1" w:rsidRDefault="00F9131F" w:rsidP="00D2731E">
            <w:pPr>
              <w:rPr>
                <w:rFonts w:ascii="Arial" w:hAnsi="Arial" w:cs="Arial"/>
              </w:rPr>
            </w:pPr>
          </w:p>
          <w:p w:rsidR="00F9131F" w:rsidRPr="00072FC1" w:rsidRDefault="00F9131F" w:rsidP="00D2731E">
            <w:pPr>
              <w:rPr>
                <w:rFonts w:ascii="Arial" w:hAnsi="Arial" w:cs="Arial"/>
              </w:rPr>
            </w:pPr>
          </w:p>
          <w:p w:rsidR="00F9131F" w:rsidRPr="00072FC1" w:rsidRDefault="00F9131F" w:rsidP="00D2731E">
            <w:pPr>
              <w:rPr>
                <w:rFonts w:ascii="Arial" w:hAnsi="Arial" w:cs="Arial"/>
              </w:rPr>
            </w:pPr>
          </w:p>
        </w:tc>
        <w:tc>
          <w:tcPr>
            <w:tcW w:w="1701" w:type="dxa"/>
          </w:tcPr>
          <w:p w:rsidR="00F9131F" w:rsidRPr="00072FC1" w:rsidRDefault="00F9131F" w:rsidP="00D2731E">
            <w:pPr>
              <w:rPr>
                <w:rFonts w:ascii="Arial" w:hAnsi="Arial" w:cs="Arial"/>
              </w:rPr>
            </w:pPr>
          </w:p>
          <w:p w:rsidR="00F9131F" w:rsidRDefault="00745980" w:rsidP="00D2731E">
            <w:pPr>
              <w:rPr>
                <w:rFonts w:ascii="Arial" w:hAnsi="Arial" w:cs="Arial"/>
              </w:rPr>
            </w:pPr>
            <w:r>
              <w:rPr>
                <w:rFonts w:ascii="Arial" w:hAnsi="Arial" w:cs="Arial"/>
              </w:rPr>
              <w:t>Razgovor</w:t>
            </w: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A624E" w:rsidRDefault="007A624E"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r>
              <w:rPr>
                <w:rFonts w:ascii="Arial" w:hAnsi="Arial" w:cs="Arial"/>
              </w:rPr>
              <w:t>Razgovor</w:t>
            </w: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551947" w:rsidRPr="00072FC1" w:rsidRDefault="00551947" w:rsidP="00D2731E">
            <w:pPr>
              <w:rPr>
                <w:rFonts w:ascii="Arial" w:hAnsi="Arial" w:cs="Arial"/>
              </w:rPr>
            </w:pPr>
            <w:r>
              <w:rPr>
                <w:rFonts w:ascii="Arial" w:hAnsi="Arial" w:cs="Arial"/>
              </w:rPr>
              <w:t>Metoda pretraživanja, sažimanja i preoblikovanja podataka.</w:t>
            </w:r>
          </w:p>
        </w:tc>
        <w:tc>
          <w:tcPr>
            <w:tcW w:w="1342" w:type="dxa"/>
          </w:tcPr>
          <w:p w:rsidR="00F9131F" w:rsidRDefault="00F9131F"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p>
          <w:p w:rsidR="00745980" w:rsidRDefault="00745980" w:rsidP="00D2731E">
            <w:pPr>
              <w:rPr>
                <w:rFonts w:ascii="Arial" w:hAnsi="Arial" w:cs="Arial"/>
              </w:rPr>
            </w:pPr>
            <w:r>
              <w:rPr>
                <w:rFonts w:ascii="Arial" w:hAnsi="Arial" w:cs="Arial"/>
              </w:rPr>
              <w:t>PowerPoint prezentacija</w:t>
            </w:r>
          </w:p>
          <w:p w:rsidR="00745980" w:rsidRDefault="00745980" w:rsidP="00D2731E">
            <w:pPr>
              <w:rPr>
                <w:rFonts w:ascii="Arial" w:hAnsi="Arial" w:cs="Arial"/>
              </w:rPr>
            </w:pPr>
          </w:p>
          <w:p w:rsidR="007A624E" w:rsidRDefault="007A624E"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551947" w:rsidRDefault="00551947"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r>
              <w:rPr>
                <w:rFonts w:ascii="Arial" w:hAnsi="Arial" w:cs="Arial"/>
              </w:rPr>
              <w:t>Računalo</w:t>
            </w: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Default="007A624E" w:rsidP="00D2731E">
            <w:pPr>
              <w:rPr>
                <w:rFonts w:ascii="Arial" w:hAnsi="Arial" w:cs="Arial"/>
              </w:rPr>
            </w:pPr>
          </w:p>
          <w:p w:rsidR="007A624E" w:rsidRPr="00072FC1" w:rsidRDefault="007A624E" w:rsidP="00D2731E">
            <w:pPr>
              <w:rPr>
                <w:rFonts w:ascii="Arial" w:hAnsi="Arial" w:cs="Arial"/>
              </w:rPr>
            </w:pPr>
          </w:p>
        </w:tc>
        <w:tc>
          <w:tcPr>
            <w:tcW w:w="2886" w:type="dxa"/>
            <w:gridSpan w:val="2"/>
          </w:tcPr>
          <w:p w:rsidR="00745980" w:rsidRDefault="00745980" w:rsidP="00D2731E">
            <w:pPr>
              <w:rPr>
                <w:rFonts w:ascii="Arial" w:hAnsi="Arial" w:cs="Arial"/>
              </w:rPr>
            </w:pPr>
          </w:p>
          <w:p w:rsidR="00F9131F" w:rsidRDefault="00745980" w:rsidP="00D2731E">
            <w:pPr>
              <w:rPr>
                <w:rFonts w:ascii="Arial" w:hAnsi="Arial" w:cs="Arial"/>
              </w:rPr>
            </w:pPr>
            <w:r>
              <w:rPr>
                <w:rFonts w:ascii="Arial" w:hAnsi="Arial" w:cs="Arial"/>
              </w:rPr>
              <w:t xml:space="preserve">Učenike upitam jesu li  se </w:t>
            </w:r>
            <w:r w:rsidR="0098707C">
              <w:rPr>
                <w:rFonts w:ascii="Arial" w:hAnsi="Arial" w:cs="Arial"/>
              </w:rPr>
              <w:t>pronašli neke podatke o sebi. Koje?</w:t>
            </w:r>
            <w:r w:rsidR="000844A9">
              <w:rPr>
                <w:rFonts w:ascii="Arial" w:hAnsi="Arial" w:cs="Arial"/>
              </w:rPr>
              <w:t xml:space="preserve"> Jesu li znali da to piše o njima?</w:t>
            </w:r>
          </w:p>
          <w:p w:rsidR="00551947" w:rsidRPr="001B15BF" w:rsidRDefault="000844A9" w:rsidP="00551947">
            <w:pPr>
              <w:rPr>
                <w:rFonts w:ascii="Arial" w:hAnsi="Arial" w:cs="Arial"/>
              </w:rPr>
            </w:pPr>
            <w:r>
              <w:rPr>
                <w:rFonts w:ascii="Arial" w:hAnsi="Arial" w:cs="Arial"/>
              </w:rPr>
              <w:t>Obrazložim što su to digitalni tragovi.</w:t>
            </w:r>
            <w:r w:rsidR="00551947">
              <w:rPr>
                <w:rFonts w:ascii="Arial" w:hAnsi="Arial" w:cs="Arial"/>
              </w:rPr>
              <w:t xml:space="preserve"> Objašnjavam</w:t>
            </w:r>
            <w:r w:rsidR="00551947" w:rsidRPr="001B15BF">
              <w:rPr>
                <w:rFonts w:ascii="Arial" w:hAnsi="Arial" w:cs="Arial"/>
              </w:rPr>
              <w:t xml:space="preserve"> pojam digitalni trag na konkretnome</w:t>
            </w:r>
          </w:p>
          <w:p w:rsidR="00551947" w:rsidRPr="001B15BF" w:rsidRDefault="00551947" w:rsidP="00551947">
            <w:pPr>
              <w:rPr>
                <w:rFonts w:ascii="Arial" w:hAnsi="Arial" w:cs="Arial"/>
              </w:rPr>
            </w:pPr>
            <w:r w:rsidRPr="001B15BF">
              <w:rPr>
                <w:rFonts w:ascii="Arial" w:hAnsi="Arial" w:cs="Arial"/>
              </w:rPr>
              <w:t>primjeru</w:t>
            </w:r>
            <w:r>
              <w:rPr>
                <w:rFonts w:ascii="Arial" w:hAnsi="Arial" w:cs="Arial"/>
              </w:rPr>
              <w:t>.</w:t>
            </w:r>
          </w:p>
          <w:p w:rsidR="000844A9" w:rsidRDefault="000844A9" w:rsidP="00D2731E">
            <w:pPr>
              <w:rPr>
                <w:rFonts w:ascii="Arial" w:hAnsi="Arial" w:cs="Arial"/>
              </w:rPr>
            </w:pPr>
          </w:p>
          <w:p w:rsidR="000844A9" w:rsidRDefault="000844A9" w:rsidP="00D2731E">
            <w:pPr>
              <w:rPr>
                <w:rFonts w:ascii="Arial" w:hAnsi="Arial" w:cs="Arial"/>
              </w:rPr>
            </w:pPr>
          </w:p>
          <w:p w:rsidR="000844A9" w:rsidRDefault="000844A9" w:rsidP="00D2731E">
            <w:pPr>
              <w:rPr>
                <w:rFonts w:ascii="Arial" w:hAnsi="Arial" w:cs="Arial"/>
              </w:rPr>
            </w:pPr>
            <w:r>
              <w:rPr>
                <w:rFonts w:ascii="Arial" w:hAnsi="Arial" w:cs="Arial"/>
              </w:rPr>
              <w:t xml:space="preserve">Započnem razgovor o dobrim i </w:t>
            </w:r>
            <w:r w:rsidR="00551947">
              <w:rPr>
                <w:rFonts w:ascii="Arial" w:hAnsi="Arial" w:cs="Arial"/>
              </w:rPr>
              <w:t>lošim stranama digitalnog doba:</w:t>
            </w:r>
          </w:p>
          <w:p w:rsidR="000844A9" w:rsidRDefault="000844A9" w:rsidP="00D2731E">
            <w:pPr>
              <w:rPr>
                <w:rFonts w:ascii="Arial" w:hAnsi="Arial" w:cs="Arial"/>
              </w:rPr>
            </w:pPr>
            <w:r>
              <w:rPr>
                <w:rFonts w:ascii="Arial" w:hAnsi="Arial" w:cs="Arial"/>
              </w:rPr>
              <w:t>-pristup informacijama</w:t>
            </w:r>
          </w:p>
          <w:p w:rsidR="000844A9" w:rsidRDefault="000844A9" w:rsidP="00D2731E">
            <w:pPr>
              <w:rPr>
                <w:rFonts w:ascii="Arial" w:hAnsi="Arial" w:cs="Arial"/>
              </w:rPr>
            </w:pPr>
            <w:r>
              <w:rPr>
                <w:rFonts w:ascii="Arial" w:hAnsi="Arial" w:cs="Arial"/>
              </w:rPr>
              <w:t>-obrazovni materijali</w:t>
            </w:r>
          </w:p>
          <w:p w:rsidR="000844A9" w:rsidRDefault="000844A9" w:rsidP="00D2731E">
            <w:pPr>
              <w:rPr>
                <w:rFonts w:ascii="Arial" w:hAnsi="Arial" w:cs="Arial"/>
              </w:rPr>
            </w:pPr>
            <w:r>
              <w:rPr>
                <w:rFonts w:ascii="Arial" w:hAnsi="Arial" w:cs="Arial"/>
              </w:rPr>
              <w:t>-komunikacija</w:t>
            </w:r>
          </w:p>
          <w:p w:rsidR="000844A9" w:rsidRDefault="000844A9" w:rsidP="00D2731E">
            <w:pPr>
              <w:rPr>
                <w:rFonts w:ascii="Arial" w:hAnsi="Arial" w:cs="Arial"/>
              </w:rPr>
            </w:pPr>
            <w:r>
              <w:rPr>
                <w:rFonts w:ascii="Arial" w:hAnsi="Arial" w:cs="Arial"/>
              </w:rPr>
              <w:t>-video i audio zapisi</w:t>
            </w:r>
          </w:p>
          <w:p w:rsidR="00551947" w:rsidRDefault="00551947" w:rsidP="00D2731E">
            <w:pPr>
              <w:rPr>
                <w:rFonts w:ascii="Arial" w:hAnsi="Arial" w:cs="Arial"/>
              </w:rPr>
            </w:pPr>
          </w:p>
          <w:p w:rsidR="000844A9" w:rsidRDefault="000844A9" w:rsidP="00D2731E">
            <w:pPr>
              <w:rPr>
                <w:rFonts w:ascii="Arial" w:hAnsi="Arial" w:cs="Arial"/>
              </w:rPr>
            </w:pPr>
            <w:r>
              <w:rPr>
                <w:rFonts w:ascii="Arial" w:hAnsi="Arial" w:cs="Arial"/>
              </w:rPr>
              <w:t>Na Youtube-u pogledamo videozapis o dobrom digitalnom tragu.</w:t>
            </w:r>
          </w:p>
          <w:p w:rsidR="000844A9" w:rsidRDefault="000844A9" w:rsidP="00D2731E">
            <w:pPr>
              <w:rPr>
                <w:rFonts w:ascii="Arial" w:hAnsi="Arial" w:cs="Arial"/>
              </w:rPr>
            </w:pPr>
            <w:r>
              <w:rPr>
                <w:rFonts w:ascii="Arial" w:hAnsi="Arial" w:cs="Arial"/>
              </w:rPr>
              <w:t>Priča o djevojčici Maji.</w:t>
            </w:r>
          </w:p>
          <w:p w:rsidR="00551947" w:rsidRDefault="00551947" w:rsidP="00D2731E">
            <w:pPr>
              <w:rPr>
                <w:rFonts w:ascii="Arial" w:hAnsi="Arial" w:cs="Arial"/>
              </w:rPr>
            </w:pPr>
            <w:r>
              <w:rPr>
                <w:rFonts w:ascii="Arial" w:hAnsi="Arial" w:cs="Arial"/>
              </w:rPr>
              <w:t>Razgovaramo o videozapisu.</w:t>
            </w:r>
          </w:p>
          <w:p w:rsidR="00551947" w:rsidRDefault="00551947"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0844A9" w:rsidRDefault="000844A9" w:rsidP="00D2731E">
            <w:pPr>
              <w:rPr>
                <w:rFonts w:ascii="Arial" w:hAnsi="Arial" w:cs="Arial"/>
              </w:rPr>
            </w:pPr>
            <w:r>
              <w:rPr>
                <w:rFonts w:ascii="Arial" w:hAnsi="Arial" w:cs="Arial"/>
              </w:rPr>
              <w:t xml:space="preserve">Pogledamo i videozapis o lošem digitalnom tragu. </w:t>
            </w:r>
          </w:p>
          <w:p w:rsidR="000844A9" w:rsidRDefault="000844A9" w:rsidP="00D2731E">
            <w:pPr>
              <w:rPr>
                <w:rFonts w:ascii="Arial" w:hAnsi="Arial" w:cs="Arial"/>
              </w:rPr>
            </w:pPr>
            <w:r>
              <w:rPr>
                <w:rFonts w:ascii="Arial" w:hAnsi="Arial" w:cs="Arial"/>
              </w:rPr>
              <w:t>Priča o djevojčici čija je sigurnost narušena na društvenoj mreži.</w:t>
            </w: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A15972" w:rsidRDefault="00A15972" w:rsidP="00D2731E">
            <w:pPr>
              <w:rPr>
                <w:rFonts w:ascii="Arial" w:hAnsi="Arial" w:cs="Arial"/>
              </w:rPr>
            </w:pPr>
          </w:p>
          <w:p w:rsidR="000844A9" w:rsidRDefault="000844A9" w:rsidP="00D2731E">
            <w:pPr>
              <w:rPr>
                <w:rFonts w:ascii="Arial" w:hAnsi="Arial" w:cs="Arial"/>
              </w:rPr>
            </w:pPr>
            <w:r>
              <w:rPr>
                <w:rFonts w:ascii="Arial" w:hAnsi="Arial" w:cs="Arial"/>
              </w:rPr>
              <w:t>Povedem razgovor o n</w:t>
            </w:r>
            <w:r w:rsidR="00A15972">
              <w:rPr>
                <w:rFonts w:ascii="Arial" w:hAnsi="Arial" w:cs="Arial"/>
              </w:rPr>
              <w:t xml:space="preserve">ajpopularnijoj društvenoj mreži. </w:t>
            </w:r>
            <w:r>
              <w:rPr>
                <w:rFonts w:ascii="Arial" w:hAnsi="Arial" w:cs="Arial"/>
              </w:rPr>
              <w:t>Facebook-u..</w:t>
            </w:r>
          </w:p>
          <w:p w:rsidR="000844A9" w:rsidRDefault="000844A9" w:rsidP="00D2731E">
            <w:pPr>
              <w:rPr>
                <w:rFonts w:ascii="Arial" w:hAnsi="Arial" w:cs="Arial"/>
              </w:rPr>
            </w:pPr>
            <w:r>
              <w:rPr>
                <w:rFonts w:ascii="Arial" w:hAnsi="Arial" w:cs="Arial"/>
              </w:rPr>
              <w:t>Pitam ih o njihovim profilima, a za primjer njihove ranjivosti dobivaju zadatak da na Facebook-</w:t>
            </w:r>
            <w:r w:rsidR="00A15972">
              <w:rPr>
                <w:rFonts w:ascii="Arial" w:hAnsi="Arial" w:cs="Arial"/>
              </w:rPr>
              <w:t xml:space="preserve">u </w:t>
            </w:r>
            <w:r>
              <w:rPr>
                <w:rFonts w:ascii="Arial" w:hAnsi="Arial" w:cs="Arial"/>
              </w:rPr>
              <w:t xml:space="preserve">saznaju što više o djevojci </w:t>
            </w:r>
            <w:r w:rsidR="00A15972">
              <w:rPr>
                <w:rFonts w:ascii="Arial" w:hAnsi="Arial" w:cs="Arial"/>
              </w:rPr>
              <w:t>profilnog imena:</w:t>
            </w:r>
            <w:r>
              <w:rPr>
                <w:rFonts w:ascii="Arial" w:hAnsi="Arial" w:cs="Arial"/>
              </w:rPr>
              <w:t xml:space="preserve"> IVANA IVIĆ (Belive)</w:t>
            </w:r>
            <w:r w:rsidR="00A15972">
              <w:rPr>
                <w:rFonts w:ascii="Arial" w:hAnsi="Arial" w:cs="Arial"/>
              </w:rPr>
              <w:t>- izvor je odabran metodom slučajnog odabira.</w:t>
            </w:r>
          </w:p>
          <w:p w:rsidR="000844A9" w:rsidRDefault="00A15972" w:rsidP="00D2731E">
            <w:pPr>
              <w:rPr>
                <w:rFonts w:ascii="Arial" w:hAnsi="Arial" w:cs="Arial"/>
              </w:rPr>
            </w:pPr>
            <w:r>
              <w:rPr>
                <w:rFonts w:ascii="Arial" w:hAnsi="Arial" w:cs="Arial"/>
              </w:rPr>
              <w:t>Razgovor o tome što su sve saznali o njoj.</w:t>
            </w:r>
          </w:p>
          <w:p w:rsidR="00745980" w:rsidRDefault="00745980" w:rsidP="00D2731E">
            <w:pPr>
              <w:rPr>
                <w:rFonts w:ascii="Arial" w:hAnsi="Arial" w:cs="Arial"/>
              </w:rPr>
            </w:pPr>
          </w:p>
          <w:p w:rsidR="00F652D8" w:rsidRPr="00072FC1" w:rsidRDefault="002179B1" w:rsidP="00D2638E">
            <w:pPr>
              <w:rPr>
                <w:rFonts w:ascii="Arial" w:hAnsi="Arial" w:cs="Arial"/>
              </w:rPr>
            </w:pPr>
            <w:r>
              <w:rPr>
                <w:rFonts w:ascii="Arial" w:hAnsi="Arial" w:cs="Arial"/>
              </w:rPr>
              <w:t xml:space="preserve">Pogledamo šaljivi isječak iz popularne serije Teorija velikog praska- Sheldon briše digitalni trag. I </w:t>
            </w:r>
            <w:r w:rsidR="00D2638E">
              <w:rPr>
                <w:rFonts w:ascii="Arial" w:hAnsi="Arial" w:cs="Arial"/>
              </w:rPr>
              <w:t>zaključimo da je</w:t>
            </w:r>
            <w:r>
              <w:rPr>
                <w:rFonts w:ascii="Arial" w:hAnsi="Arial" w:cs="Arial"/>
              </w:rPr>
              <w:t xml:space="preserve"> nemoguće</w:t>
            </w:r>
            <w:r w:rsidR="00D2638E">
              <w:rPr>
                <w:rFonts w:ascii="Arial" w:hAnsi="Arial" w:cs="Arial"/>
              </w:rPr>
              <w:t xml:space="preserve"> obrisati sve tragove.</w:t>
            </w:r>
          </w:p>
        </w:tc>
      </w:tr>
    </w:tbl>
    <w:p w:rsidR="00C37FF1" w:rsidRPr="00072FC1" w:rsidRDefault="00C37FF1" w:rsidP="006B08EC">
      <w:pPr>
        <w:spacing w:after="0" w:line="240" w:lineRule="auto"/>
        <w:rPr>
          <w:rFonts w:ascii="Arial" w:hAnsi="Arial" w:cs="Arial"/>
          <w:b/>
        </w:rPr>
      </w:pPr>
    </w:p>
    <w:p w:rsidR="00E16767" w:rsidRPr="00072FC1" w:rsidRDefault="00E16767" w:rsidP="006B08EC">
      <w:pPr>
        <w:spacing w:after="0" w:line="240" w:lineRule="auto"/>
        <w:rPr>
          <w:rFonts w:ascii="Arial" w:hAnsi="Arial" w:cs="Arial"/>
          <w:b/>
        </w:rPr>
      </w:pPr>
    </w:p>
    <w:tbl>
      <w:tblPr>
        <w:tblStyle w:val="Reetkatablice"/>
        <w:tblW w:w="112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36"/>
        <w:gridCol w:w="2835"/>
        <w:gridCol w:w="1701"/>
        <w:gridCol w:w="1496"/>
        <w:gridCol w:w="3040"/>
      </w:tblGrid>
      <w:tr w:rsidR="00E16767" w:rsidRPr="00072FC1" w:rsidTr="002179B1">
        <w:trPr>
          <w:jc w:val="center"/>
        </w:trPr>
        <w:tc>
          <w:tcPr>
            <w:tcW w:w="2136" w:type="dxa"/>
            <w:shd w:val="clear" w:color="auto" w:fill="BFBFBF" w:themeFill="background1" w:themeFillShade="BF"/>
            <w:vAlign w:val="center"/>
          </w:tcPr>
          <w:p w:rsidR="00E16767" w:rsidRPr="00072FC1" w:rsidRDefault="00E16767" w:rsidP="00D2731E">
            <w:pPr>
              <w:jc w:val="center"/>
              <w:rPr>
                <w:rFonts w:ascii="Arial" w:hAnsi="Arial" w:cs="Arial"/>
                <w:b/>
              </w:rPr>
            </w:pPr>
            <w:r w:rsidRPr="00072FC1">
              <w:rPr>
                <w:rFonts w:ascii="Arial" w:hAnsi="Arial" w:cs="Arial"/>
                <w:b/>
              </w:rPr>
              <w:t>Faze nastavnoga sata</w:t>
            </w:r>
          </w:p>
        </w:tc>
        <w:tc>
          <w:tcPr>
            <w:tcW w:w="2835" w:type="dxa"/>
            <w:shd w:val="clear" w:color="auto" w:fill="BFBFBF" w:themeFill="background1" w:themeFillShade="BF"/>
            <w:vAlign w:val="center"/>
          </w:tcPr>
          <w:p w:rsidR="00E16767" w:rsidRPr="00072FC1" w:rsidRDefault="00E16767" w:rsidP="00D2731E">
            <w:pPr>
              <w:jc w:val="center"/>
              <w:rPr>
                <w:rFonts w:ascii="Arial" w:hAnsi="Arial" w:cs="Arial"/>
                <w:b/>
              </w:rPr>
            </w:pPr>
            <w:r w:rsidRPr="00072FC1">
              <w:rPr>
                <w:rFonts w:ascii="Arial" w:hAnsi="Arial" w:cs="Arial"/>
                <w:b/>
              </w:rPr>
              <w:t>Aktivnosti učenika</w:t>
            </w:r>
          </w:p>
        </w:tc>
        <w:tc>
          <w:tcPr>
            <w:tcW w:w="1701" w:type="dxa"/>
            <w:shd w:val="clear" w:color="auto" w:fill="BFBFBF" w:themeFill="background1" w:themeFillShade="BF"/>
            <w:vAlign w:val="center"/>
          </w:tcPr>
          <w:p w:rsidR="00E16767" w:rsidRPr="00072FC1" w:rsidRDefault="00E16767" w:rsidP="00D2731E">
            <w:pPr>
              <w:jc w:val="center"/>
              <w:rPr>
                <w:rFonts w:ascii="Arial" w:hAnsi="Arial" w:cs="Arial"/>
                <w:b/>
              </w:rPr>
            </w:pPr>
            <w:r w:rsidRPr="00072FC1">
              <w:rPr>
                <w:rFonts w:ascii="Arial" w:hAnsi="Arial" w:cs="Arial"/>
                <w:b/>
              </w:rPr>
              <w:t>Nastavni oblici i metode poučavanja</w:t>
            </w:r>
          </w:p>
        </w:tc>
        <w:tc>
          <w:tcPr>
            <w:tcW w:w="1496" w:type="dxa"/>
            <w:shd w:val="clear" w:color="auto" w:fill="BFBFBF" w:themeFill="background1" w:themeFillShade="BF"/>
            <w:vAlign w:val="center"/>
          </w:tcPr>
          <w:p w:rsidR="00E16767" w:rsidRPr="00072FC1" w:rsidRDefault="00E16767" w:rsidP="00D2731E">
            <w:pPr>
              <w:jc w:val="center"/>
              <w:rPr>
                <w:rFonts w:ascii="Arial" w:hAnsi="Arial" w:cs="Arial"/>
                <w:b/>
              </w:rPr>
            </w:pPr>
            <w:r w:rsidRPr="00072FC1">
              <w:rPr>
                <w:rFonts w:ascii="Arial" w:hAnsi="Arial" w:cs="Arial"/>
                <w:b/>
              </w:rPr>
              <w:t>Nastavni mediji i pomagala</w:t>
            </w:r>
          </w:p>
        </w:tc>
        <w:tc>
          <w:tcPr>
            <w:tcW w:w="3040" w:type="dxa"/>
            <w:shd w:val="clear" w:color="auto" w:fill="BFBFBF" w:themeFill="background1" w:themeFillShade="BF"/>
            <w:vAlign w:val="center"/>
          </w:tcPr>
          <w:p w:rsidR="00E16767" w:rsidRPr="00072FC1" w:rsidRDefault="00D2638E" w:rsidP="00D2731E">
            <w:pPr>
              <w:jc w:val="center"/>
              <w:rPr>
                <w:rFonts w:ascii="Arial" w:hAnsi="Arial" w:cs="Arial"/>
                <w:b/>
              </w:rPr>
            </w:pPr>
            <w:r>
              <w:rPr>
                <w:rFonts w:ascii="Arial" w:hAnsi="Arial" w:cs="Arial"/>
                <w:b/>
              </w:rPr>
              <w:t>Aktivnosti knjižničar</w:t>
            </w:r>
            <w:r w:rsidR="00E16767" w:rsidRPr="00072FC1">
              <w:rPr>
                <w:rFonts w:ascii="Arial" w:hAnsi="Arial" w:cs="Arial"/>
                <w:b/>
              </w:rPr>
              <w:t>ke</w:t>
            </w:r>
          </w:p>
        </w:tc>
      </w:tr>
      <w:tr w:rsidR="00E16767" w:rsidRPr="00072FC1" w:rsidTr="002179B1">
        <w:trPr>
          <w:trHeight w:val="5459"/>
          <w:jc w:val="center"/>
        </w:trPr>
        <w:tc>
          <w:tcPr>
            <w:tcW w:w="2136" w:type="dxa"/>
            <w:shd w:val="clear" w:color="auto" w:fill="D9D9D9" w:themeFill="background1" w:themeFillShade="D9"/>
            <w:vAlign w:val="center"/>
          </w:tcPr>
          <w:p w:rsidR="00E16767" w:rsidRPr="00072FC1" w:rsidRDefault="00E16767" w:rsidP="00D2731E">
            <w:pPr>
              <w:jc w:val="center"/>
              <w:rPr>
                <w:rFonts w:ascii="Arial" w:hAnsi="Arial" w:cs="Arial"/>
                <w:b/>
              </w:rPr>
            </w:pPr>
            <w:r w:rsidRPr="00072FC1">
              <w:rPr>
                <w:rFonts w:ascii="Arial" w:hAnsi="Arial" w:cs="Arial"/>
                <w:b/>
              </w:rPr>
              <w:t xml:space="preserve">Završni dio sata </w:t>
            </w:r>
            <w:r w:rsidRPr="00072FC1">
              <w:rPr>
                <w:rFonts w:ascii="Arial" w:hAnsi="Arial" w:cs="Arial"/>
              </w:rPr>
              <w:t>(sinteza, provjera ostvarenosti ishoda učenja)</w:t>
            </w:r>
          </w:p>
        </w:tc>
        <w:tc>
          <w:tcPr>
            <w:tcW w:w="2835" w:type="dxa"/>
          </w:tcPr>
          <w:p w:rsidR="00E16767" w:rsidRDefault="00E1676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E16767" w:rsidRDefault="00E16767" w:rsidP="00D2731E">
            <w:pPr>
              <w:rPr>
                <w:rFonts w:ascii="Arial" w:hAnsi="Arial" w:cs="Arial"/>
              </w:rPr>
            </w:pPr>
          </w:p>
          <w:p w:rsidR="00C6672A" w:rsidRPr="00072FC1" w:rsidRDefault="0065535B" w:rsidP="00D2731E">
            <w:pPr>
              <w:rPr>
                <w:rFonts w:ascii="Arial" w:hAnsi="Arial" w:cs="Arial"/>
              </w:rPr>
            </w:pPr>
            <w:r>
              <w:rPr>
                <w:rFonts w:ascii="Arial" w:hAnsi="Arial" w:cs="Arial"/>
              </w:rPr>
              <w:t>Provjera</w:t>
            </w:r>
            <w:r w:rsidR="00C6672A">
              <w:rPr>
                <w:rFonts w:ascii="Arial" w:hAnsi="Arial" w:cs="Arial"/>
              </w:rPr>
              <w:t xml:space="preserve"> </w:t>
            </w:r>
            <w:r>
              <w:rPr>
                <w:rFonts w:ascii="Arial" w:hAnsi="Arial" w:cs="Arial"/>
              </w:rPr>
              <w:t xml:space="preserve">ishoda učenja </w:t>
            </w:r>
            <w:r w:rsidR="00C6672A">
              <w:rPr>
                <w:rFonts w:ascii="Arial" w:hAnsi="Arial" w:cs="Arial"/>
              </w:rPr>
              <w:t xml:space="preserve">odgovarajući na pitanja u igri </w:t>
            </w:r>
            <w:r w:rsidR="00C6672A" w:rsidRPr="0065535B">
              <w:rPr>
                <w:rFonts w:ascii="Arial" w:hAnsi="Arial" w:cs="Arial"/>
                <w:i/>
              </w:rPr>
              <w:t>Digitalni tragovi</w:t>
            </w:r>
            <w:r w:rsidR="00C6672A">
              <w:rPr>
                <w:rFonts w:ascii="Arial" w:hAnsi="Arial" w:cs="Arial"/>
              </w:rPr>
              <w:t>.</w:t>
            </w:r>
          </w:p>
          <w:p w:rsidR="00E16767" w:rsidRPr="00072FC1" w:rsidRDefault="00E16767" w:rsidP="00D2731E">
            <w:pPr>
              <w:rPr>
                <w:rFonts w:ascii="Arial" w:hAnsi="Arial" w:cs="Arial"/>
              </w:rPr>
            </w:pPr>
          </w:p>
          <w:p w:rsidR="00E16767" w:rsidRPr="00072FC1" w:rsidRDefault="00E16767" w:rsidP="00D2731E">
            <w:pPr>
              <w:rPr>
                <w:rFonts w:ascii="Arial" w:hAnsi="Arial" w:cs="Arial"/>
              </w:rPr>
            </w:pPr>
          </w:p>
          <w:p w:rsidR="00E16767" w:rsidRPr="00072FC1" w:rsidRDefault="00E16767" w:rsidP="00D2731E">
            <w:pPr>
              <w:rPr>
                <w:rFonts w:ascii="Arial" w:hAnsi="Arial" w:cs="Arial"/>
              </w:rPr>
            </w:pPr>
          </w:p>
          <w:p w:rsidR="00843993" w:rsidRDefault="00843993" w:rsidP="00843993">
            <w:pPr>
              <w:rPr>
                <w:rFonts w:ascii="Arial" w:hAnsi="Arial" w:cs="Arial"/>
              </w:rPr>
            </w:pPr>
          </w:p>
          <w:p w:rsidR="00E16767" w:rsidRPr="00072FC1" w:rsidRDefault="00E16767" w:rsidP="00D2731E">
            <w:pPr>
              <w:rPr>
                <w:rFonts w:ascii="Arial" w:hAnsi="Arial" w:cs="Arial"/>
              </w:rPr>
            </w:pPr>
          </w:p>
          <w:p w:rsidR="00E16767" w:rsidRDefault="002179B1" w:rsidP="00D2731E">
            <w:pPr>
              <w:rPr>
                <w:rFonts w:ascii="Arial" w:hAnsi="Arial" w:cs="Arial"/>
              </w:rPr>
            </w:pPr>
            <w:r>
              <w:rPr>
                <w:rFonts w:ascii="Arial" w:hAnsi="Arial" w:cs="Arial"/>
              </w:rPr>
              <w:t>Dodatna aktivnost:</w:t>
            </w:r>
          </w:p>
          <w:p w:rsidR="00E16767" w:rsidRPr="00072FC1" w:rsidRDefault="002179B1" w:rsidP="00D2731E">
            <w:pPr>
              <w:rPr>
                <w:rFonts w:ascii="Arial" w:hAnsi="Arial" w:cs="Arial"/>
              </w:rPr>
            </w:pPr>
            <w:r>
              <w:rPr>
                <w:rFonts w:ascii="Arial" w:hAnsi="Arial" w:cs="Arial"/>
              </w:rPr>
              <w:t>U web alatu Tagxedo odabiru oblik otiska i upisuju riječi koje će ih opisivati i za pet godina</w:t>
            </w:r>
          </w:p>
        </w:tc>
        <w:tc>
          <w:tcPr>
            <w:tcW w:w="1701" w:type="dxa"/>
          </w:tcPr>
          <w:p w:rsidR="00E16767" w:rsidRDefault="00E1676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E16767" w:rsidRDefault="0065535B" w:rsidP="00D2731E">
            <w:pPr>
              <w:rPr>
                <w:rFonts w:ascii="Arial" w:hAnsi="Arial" w:cs="Arial"/>
              </w:rPr>
            </w:pPr>
            <w:r>
              <w:rPr>
                <w:rFonts w:ascii="Arial" w:hAnsi="Arial" w:cs="Arial"/>
              </w:rPr>
              <w:t>Sintetiziranje i sumiranje naučenog.</w:t>
            </w:r>
          </w:p>
          <w:p w:rsidR="00843993" w:rsidRDefault="00843993" w:rsidP="00D2731E">
            <w:pPr>
              <w:rPr>
                <w:rFonts w:ascii="Arial" w:hAnsi="Arial" w:cs="Arial"/>
              </w:rPr>
            </w:pPr>
          </w:p>
          <w:p w:rsidR="0065535B" w:rsidRDefault="0065535B" w:rsidP="00D2731E">
            <w:pPr>
              <w:rPr>
                <w:rFonts w:ascii="Arial" w:hAnsi="Arial" w:cs="Arial"/>
              </w:rPr>
            </w:pPr>
          </w:p>
          <w:p w:rsidR="00843993" w:rsidRPr="00072FC1" w:rsidRDefault="0065535B" w:rsidP="00D2731E">
            <w:pPr>
              <w:rPr>
                <w:rFonts w:ascii="Arial" w:hAnsi="Arial" w:cs="Arial"/>
              </w:rPr>
            </w:pPr>
            <w:r>
              <w:rPr>
                <w:rFonts w:ascii="Arial" w:hAnsi="Arial" w:cs="Arial"/>
              </w:rPr>
              <w:t>R</w:t>
            </w:r>
            <w:r w:rsidR="00843993">
              <w:rPr>
                <w:rFonts w:ascii="Arial" w:hAnsi="Arial" w:cs="Arial"/>
              </w:rPr>
              <w:t>azgovor</w:t>
            </w:r>
          </w:p>
        </w:tc>
        <w:tc>
          <w:tcPr>
            <w:tcW w:w="1496" w:type="dxa"/>
          </w:tcPr>
          <w:p w:rsidR="00E16767" w:rsidRDefault="00E1676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843993" w:rsidRDefault="00843993" w:rsidP="00D2731E">
            <w:pPr>
              <w:rPr>
                <w:rFonts w:ascii="Arial" w:hAnsi="Arial" w:cs="Arial"/>
              </w:rPr>
            </w:pPr>
            <w:r>
              <w:rPr>
                <w:rFonts w:ascii="Arial" w:hAnsi="Arial" w:cs="Arial"/>
              </w:rPr>
              <w:t>Računalo</w:t>
            </w: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p>
          <w:p w:rsidR="00843993" w:rsidRPr="00072FC1" w:rsidRDefault="00843993" w:rsidP="00D2731E">
            <w:pPr>
              <w:rPr>
                <w:rFonts w:ascii="Arial" w:hAnsi="Arial" w:cs="Arial"/>
              </w:rPr>
            </w:pPr>
          </w:p>
        </w:tc>
        <w:tc>
          <w:tcPr>
            <w:tcW w:w="3040" w:type="dxa"/>
          </w:tcPr>
          <w:p w:rsidR="00E16767" w:rsidRDefault="00E1676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5279E7" w:rsidRDefault="005279E7" w:rsidP="00D2731E">
            <w:pPr>
              <w:rPr>
                <w:rFonts w:ascii="Arial" w:hAnsi="Arial" w:cs="Arial"/>
              </w:rPr>
            </w:pPr>
          </w:p>
          <w:p w:rsidR="00843993" w:rsidRPr="001960E8" w:rsidRDefault="00843993" w:rsidP="00843993">
            <w:pPr>
              <w:rPr>
                <w:rFonts w:ascii="Arial" w:hAnsi="Arial" w:cs="Arial"/>
              </w:rPr>
            </w:pPr>
            <w:r w:rsidRPr="001960E8">
              <w:rPr>
                <w:rFonts w:ascii="Arial" w:hAnsi="Arial" w:cs="Arial"/>
              </w:rPr>
              <w:t xml:space="preserve">Zamolim učenike da </w:t>
            </w:r>
            <w:r w:rsidR="00C6672A">
              <w:rPr>
                <w:rFonts w:ascii="Arial" w:hAnsi="Arial" w:cs="Arial"/>
              </w:rPr>
              <w:t xml:space="preserve">odigraju igru </w:t>
            </w:r>
            <w:r w:rsidR="00C6672A" w:rsidRPr="0065535B">
              <w:rPr>
                <w:rFonts w:ascii="Arial" w:hAnsi="Arial" w:cs="Arial"/>
                <w:i/>
              </w:rPr>
              <w:t>Digitalni tragovi</w:t>
            </w:r>
            <w:r w:rsidR="00C6672A">
              <w:rPr>
                <w:rFonts w:ascii="Arial" w:hAnsi="Arial" w:cs="Arial"/>
              </w:rPr>
              <w:t xml:space="preserve"> te </w:t>
            </w:r>
            <w:r w:rsidR="000844A9">
              <w:rPr>
                <w:rFonts w:ascii="Arial" w:hAnsi="Arial" w:cs="Arial"/>
              </w:rPr>
              <w:t>pristupe</w:t>
            </w:r>
            <w:r w:rsidRPr="001960E8">
              <w:rPr>
                <w:rFonts w:ascii="Arial" w:hAnsi="Arial" w:cs="Arial"/>
              </w:rPr>
              <w:t xml:space="preserve"> rješavanju zadataka </w:t>
            </w:r>
            <w:r w:rsidR="0065535B">
              <w:rPr>
                <w:rFonts w:ascii="Arial" w:hAnsi="Arial" w:cs="Arial"/>
              </w:rPr>
              <w:t>Provjerim  ishode</w:t>
            </w:r>
            <w:r w:rsidRPr="001960E8">
              <w:rPr>
                <w:rFonts w:ascii="Arial" w:hAnsi="Arial" w:cs="Arial"/>
              </w:rPr>
              <w:t xml:space="preserve"> učenja.</w:t>
            </w:r>
          </w:p>
          <w:p w:rsidR="00843993" w:rsidRDefault="00843993" w:rsidP="00D2731E">
            <w:pPr>
              <w:rPr>
                <w:rFonts w:ascii="Arial" w:hAnsi="Arial" w:cs="Arial"/>
              </w:rPr>
            </w:pPr>
          </w:p>
          <w:p w:rsidR="00843993" w:rsidRDefault="00843993" w:rsidP="00D2731E">
            <w:pPr>
              <w:rPr>
                <w:rFonts w:ascii="Arial" w:hAnsi="Arial" w:cs="Arial"/>
              </w:rPr>
            </w:pPr>
          </w:p>
          <w:p w:rsidR="00843993" w:rsidRDefault="00843993" w:rsidP="00D2731E">
            <w:pPr>
              <w:rPr>
                <w:rFonts w:ascii="Arial" w:hAnsi="Arial" w:cs="Arial"/>
              </w:rPr>
            </w:pPr>
            <w:r>
              <w:rPr>
                <w:rFonts w:ascii="Arial" w:hAnsi="Arial" w:cs="Arial"/>
              </w:rPr>
              <w:t xml:space="preserve">Razgovaramo </w:t>
            </w:r>
            <w:r w:rsidR="000844A9">
              <w:rPr>
                <w:rFonts w:ascii="Arial" w:hAnsi="Arial" w:cs="Arial"/>
              </w:rPr>
              <w:t>o rezultatima igre.</w:t>
            </w:r>
          </w:p>
          <w:p w:rsidR="002179B1" w:rsidRDefault="002179B1" w:rsidP="00D2731E">
            <w:pPr>
              <w:rPr>
                <w:rFonts w:ascii="Arial" w:hAnsi="Arial" w:cs="Arial"/>
              </w:rPr>
            </w:pPr>
          </w:p>
          <w:p w:rsidR="002179B1" w:rsidRDefault="002179B1" w:rsidP="00D2731E">
            <w:pPr>
              <w:rPr>
                <w:rFonts w:ascii="Arial" w:hAnsi="Arial" w:cs="Arial"/>
              </w:rPr>
            </w:pPr>
          </w:p>
          <w:p w:rsidR="002179B1" w:rsidRDefault="002179B1" w:rsidP="00D2731E">
            <w:pPr>
              <w:rPr>
                <w:rFonts w:ascii="Arial" w:hAnsi="Arial" w:cs="Arial"/>
              </w:rPr>
            </w:pPr>
            <w:r>
              <w:rPr>
                <w:rFonts w:ascii="Arial" w:hAnsi="Arial" w:cs="Arial"/>
              </w:rPr>
              <w:t>Web alatom- Tagxedo izraditi digitalni trag</w:t>
            </w:r>
          </w:p>
          <w:p w:rsidR="00843993" w:rsidRPr="00072FC1" w:rsidRDefault="00843993" w:rsidP="00D2731E">
            <w:pPr>
              <w:rPr>
                <w:rFonts w:ascii="Arial" w:hAnsi="Arial" w:cs="Arial"/>
              </w:rPr>
            </w:pPr>
          </w:p>
        </w:tc>
      </w:tr>
    </w:tbl>
    <w:p w:rsidR="00E16767" w:rsidRPr="00072FC1" w:rsidRDefault="00E16767" w:rsidP="006B08EC">
      <w:pPr>
        <w:spacing w:after="0" w:line="240" w:lineRule="auto"/>
        <w:rPr>
          <w:rFonts w:ascii="Arial" w:hAnsi="Arial" w:cs="Arial"/>
          <w:b/>
        </w:rPr>
      </w:pPr>
    </w:p>
    <w:p w:rsidR="00E16767" w:rsidRPr="00072FC1" w:rsidRDefault="00E16767" w:rsidP="006B08EC">
      <w:pPr>
        <w:spacing w:after="0" w:line="240" w:lineRule="auto"/>
        <w:rPr>
          <w:rFonts w:ascii="Arial" w:hAnsi="Arial" w:cs="Arial"/>
          <w:b/>
        </w:rPr>
      </w:pPr>
    </w:p>
    <w:p w:rsidR="00E16767" w:rsidRPr="00072FC1" w:rsidRDefault="00E16767" w:rsidP="006B08EC">
      <w:pPr>
        <w:spacing w:after="0" w:line="240" w:lineRule="auto"/>
        <w:rPr>
          <w:rFonts w:ascii="Arial" w:hAnsi="Arial" w:cs="Arial"/>
          <w:b/>
        </w:rPr>
      </w:pPr>
    </w:p>
    <w:p w:rsidR="00E16767" w:rsidRPr="00072FC1" w:rsidRDefault="00E16767" w:rsidP="006B08EC">
      <w:pPr>
        <w:spacing w:after="0" w:line="240" w:lineRule="auto"/>
        <w:rPr>
          <w:rFonts w:ascii="Arial" w:hAnsi="Arial" w:cs="Arial"/>
          <w:b/>
        </w:rPr>
      </w:pPr>
    </w:p>
    <w:p w:rsidR="00E16767" w:rsidRPr="005279E7" w:rsidRDefault="00E16767" w:rsidP="006B08EC">
      <w:pPr>
        <w:spacing w:after="0" w:line="240" w:lineRule="auto"/>
        <w:rPr>
          <w:rFonts w:ascii="Arial" w:hAnsi="Arial" w:cs="Arial"/>
          <w:b/>
        </w:rPr>
      </w:pPr>
      <w:r w:rsidRPr="00072FC1">
        <w:rPr>
          <w:rFonts w:ascii="Arial" w:hAnsi="Arial" w:cs="Arial"/>
          <w:b/>
        </w:rPr>
        <w:t>Koriš</w:t>
      </w:r>
      <w:r w:rsidRPr="005279E7">
        <w:rPr>
          <w:rFonts w:ascii="Arial" w:hAnsi="Arial" w:cs="Arial"/>
          <w:b/>
        </w:rPr>
        <w:t>teni izvori:</w:t>
      </w:r>
    </w:p>
    <w:p w:rsidR="00E16767" w:rsidRPr="005279E7" w:rsidRDefault="00E16767" w:rsidP="006B08EC">
      <w:pPr>
        <w:spacing w:after="0" w:line="240" w:lineRule="auto"/>
        <w:rPr>
          <w:rFonts w:ascii="Arial" w:hAnsi="Arial" w:cs="Arial"/>
        </w:rPr>
      </w:pPr>
    </w:p>
    <w:p w:rsidR="00234E10" w:rsidRPr="005279E7" w:rsidRDefault="004C5CC5" w:rsidP="005279E7">
      <w:pPr>
        <w:pStyle w:val="Odlomakpopisa"/>
        <w:numPr>
          <w:ilvl w:val="0"/>
          <w:numId w:val="1"/>
        </w:numPr>
        <w:rPr>
          <w:rFonts w:ascii="Arial" w:hAnsi="Arial" w:cs="Arial"/>
          <w:b/>
        </w:rPr>
      </w:pPr>
      <w:hyperlink r:id="rId9" w:history="1">
        <w:r w:rsidR="00167B97" w:rsidRPr="005279E7">
          <w:rPr>
            <w:rStyle w:val="Hiperveza"/>
            <w:rFonts w:ascii="Arial" w:hAnsi="Arial" w:cs="Arial"/>
            <w:b/>
            <w:color w:val="auto"/>
            <w:u w:val="none"/>
          </w:rPr>
          <w:t>http://www.internetsociety.org/</w:t>
        </w:r>
      </w:hyperlink>
      <w:hyperlink r:id="rId10" w:history="1">
        <w:r w:rsidR="00167B97" w:rsidRPr="005279E7">
          <w:rPr>
            <w:rStyle w:val="Hiperveza"/>
            <w:rFonts w:ascii="Arial" w:hAnsi="Arial" w:cs="Arial"/>
            <w:b/>
            <w:color w:val="auto"/>
            <w:u w:val="none"/>
          </w:rPr>
          <w:t>your</w:t>
        </w:r>
      </w:hyperlink>
      <w:hyperlink r:id="rId11" w:history="1">
        <w:r w:rsidR="00167B97" w:rsidRPr="005279E7">
          <w:rPr>
            <w:rStyle w:val="Hiperveza"/>
            <w:rFonts w:ascii="Arial" w:hAnsi="Arial" w:cs="Arial"/>
            <w:b/>
            <w:color w:val="auto"/>
            <w:u w:val="none"/>
          </w:rPr>
          <w:t>-</w:t>
        </w:r>
      </w:hyperlink>
      <w:hyperlink r:id="rId12" w:history="1">
        <w:r w:rsidR="00167B97" w:rsidRPr="005279E7">
          <w:rPr>
            <w:rStyle w:val="Hiperveza"/>
            <w:rFonts w:ascii="Arial" w:hAnsi="Arial" w:cs="Arial"/>
            <w:b/>
            <w:color w:val="auto"/>
            <w:u w:val="none"/>
          </w:rPr>
          <w:t>digital</w:t>
        </w:r>
      </w:hyperlink>
      <w:hyperlink r:id="rId13" w:history="1">
        <w:r w:rsidR="00167B97" w:rsidRPr="005279E7">
          <w:rPr>
            <w:rStyle w:val="Hiperveza"/>
            <w:rFonts w:ascii="Arial" w:hAnsi="Arial" w:cs="Arial"/>
            <w:b/>
            <w:color w:val="auto"/>
            <w:u w:val="none"/>
          </w:rPr>
          <w:t>-</w:t>
        </w:r>
      </w:hyperlink>
      <w:hyperlink r:id="rId14" w:history="1">
        <w:r w:rsidR="00167B97" w:rsidRPr="005279E7">
          <w:rPr>
            <w:rStyle w:val="Hiperveza"/>
            <w:rFonts w:ascii="Arial" w:hAnsi="Arial" w:cs="Arial"/>
            <w:b/>
            <w:color w:val="auto"/>
            <w:u w:val="none"/>
          </w:rPr>
          <w:t>footprint</w:t>
        </w:r>
      </w:hyperlink>
      <w:hyperlink r:id="rId15" w:history="1">
        <w:r w:rsidR="00167B97" w:rsidRPr="005279E7">
          <w:rPr>
            <w:rStyle w:val="Hiperveza"/>
            <w:rFonts w:ascii="Arial" w:hAnsi="Arial" w:cs="Arial"/>
            <w:b/>
            <w:color w:val="auto"/>
            <w:u w:val="none"/>
          </w:rPr>
          <w:t>-</w:t>
        </w:r>
      </w:hyperlink>
      <w:hyperlink r:id="rId16" w:history="1">
        <w:r w:rsidR="00167B97" w:rsidRPr="005279E7">
          <w:rPr>
            <w:rStyle w:val="Hiperveza"/>
            <w:rFonts w:ascii="Arial" w:hAnsi="Arial" w:cs="Arial"/>
            <w:b/>
            <w:color w:val="auto"/>
            <w:u w:val="none"/>
          </w:rPr>
          <w:t>matters</w:t>
        </w:r>
      </w:hyperlink>
    </w:p>
    <w:p w:rsidR="00234E10" w:rsidRPr="005279E7" w:rsidRDefault="004C5CC5" w:rsidP="005279E7">
      <w:pPr>
        <w:pStyle w:val="Odlomakpopisa"/>
        <w:numPr>
          <w:ilvl w:val="0"/>
          <w:numId w:val="1"/>
        </w:numPr>
        <w:rPr>
          <w:rFonts w:ascii="Arial" w:hAnsi="Arial" w:cs="Arial"/>
          <w:b/>
        </w:rPr>
      </w:pPr>
      <w:hyperlink r:id="rId17" w:history="1">
        <w:r w:rsidR="00167B97" w:rsidRPr="005279E7">
          <w:rPr>
            <w:rStyle w:val="Hiperveza"/>
            <w:rFonts w:ascii="Arial" w:hAnsi="Arial" w:cs="Arial"/>
            <w:b/>
            <w:color w:val="auto"/>
            <w:u w:val="none"/>
          </w:rPr>
          <w:t>http://mediasmarts.ca/</w:t>
        </w:r>
      </w:hyperlink>
    </w:p>
    <w:p w:rsidR="005279E7" w:rsidRPr="00A15972" w:rsidRDefault="004C5CC5" w:rsidP="005279E7">
      <w:pPr>
        <w:pStyle w:val="Odlomakpopisa"/>
        <w:numPr>
          <w:ilvl w:val="0"/>
          <w:numId w:val="1"/>
        </w:numPr>
        <w:rPr>
          <w:rFonts w:ascii="Arial" w:hAnsi="Arial" w:cs="Arial"/>
          <w:b/>
        </w:rPr>
      </w:pPr>
      <w:hyperlink r:id="rId18" w:history="1">
        <w:r w:rsidR="00167B97" w:rsidRPr="005279E7">
          <w:rPr>
            <w:rStyle w:val="Hiperveza"/>
            <w:rFonts w:ascii="Arial" w:hAnsi="Arial" w:cs="Arial"/>
            <w:b/>
            <w:color w:val="auto"/>
            <w:u w:val="none"/>
          </w:rPr>
          <w:t>http://www.petzanet.hr/</w:t>
        </w:r>
      </w:hyperlink>
    </w:p>
    <w:p w:rsidR="005279E7" w:rsidRPr="00A15972" w:rsidRDefault="004C5CC5" w:rsidP="005279E7">
      <w:pPr>
        <w:pStyle w:val="Odlomakpopisa"/>
        <w:numPr>
          <w:ilvl w:val="0"/>
          <w:numId w:val="1"/>
        </w:numPr>
        <w:rPr>
          <w:rFonts w:ascii="Arial" w:hAnsi="Arial" w:cs="Arial"/>
          <w:b/>
          <w:u w:val="single"/>
        </w:rPr>
      </w:pPr>
      <w:hyperlink r:id="rId19" w:history="1">
        <w:r w:rsidR="0065535B" w:rsidRPr="00A15972">
          <w:rPr>
            <w:rStyle w:val="Hiperveza"/>
            <w:rFonts w:ascii="Arial" w:hAnsi="Arial" w:cs="Arial"/>
            <w:b/>
            <w:color w:val="auto"/>
            <w:u w:val="none"/>
          </w:rPr>
          <w:t>https://wisefootprint.telus.com/en/</w:t>
        </w:r>
      </w:hyperlink>
    </w:p>
    <w:p w:rsidR="00A15972" w:rsidRDefault="0047162F" w:rsidP="00A15972">
      <w:pPr>
        <w:pStyle w:val="Odlomakpopisa"/>
        <w:numPr>
          <w:ilvl w:val="0"/>
          <w:numId w:val="1"/>
        </w:numPr>
        <w:rPr>
          <w:rFonts w:ascii="Arial" w:hAnsi="Arial" w:cs="Arial"/>
          <w:b/>
        </w:rPr>
      </w:pPr>
      <w:r>
        <w:rPr>
          <w:rFonts w:ascii="Arial" w:hAnsi="Arial" w:cs="Arial"/>
          <w:b/>
        </w:rPr>
        <w:t xml:space="preserve">Digitalni tragovi-igra: </w:t>
      </w:r>
      <w:r w:rsidR="00985F75">
        <w:rPr>
          <w:rFonts w:ascii="Arial" w:hAnsi="Arial" w:cs="Arial"/>
          <w:b/>
        </w:rPr>
        <w:t>http://www.petzanet.hr/Portals/0/Kurikulum/Igre/Modul3/1.2/index.html</w:t>
      </w:r>
    </w:p>
    <w:p w:rsidR="00985F75" w:rsidRPr="00985F75" w:rsidRDefault="0047162F" w:rsidP="00985F75">
      <w:pPr>
        <w:pStyle w:val="Odlomakpopisa"/>
        <w:numPr>
          <w:ilvl w:val="0"/>
          <w:numId w:val="1"/>
        </w:numPr>
        <w:rPr>
          <w:rFonts w:ascii="Arial" w:hAnsi="Arial" w:cs="Arial"/>
          <w:b/>
        </w:rPr>
      </w:pPr>
      <w:r>
        <w:rPr>
          <w:rFonts w:ascii="Arial" w:hAnsi="Arial" w:cs="Arial"/>
          <w:b/>
        </w:rPr>
        <w:t xml:space="preserve">Uguglaj svoje ime i ponosi se time: </w:t>
      </w:r>
      <w:hyperlink r:id="rId20" w:history="1">
        <w:r w:rsidR="00985F75" w:rsidRPr="00985F75">
          <w:rPr>
            <w:rStyle w:val="Hiperveza"/>
            <w:rFonts w:ascii="Arial" w:hAnsi="Arial" w:cs="Arial"/>
            <w:b/>
            <w:color w:val="auto"/>
            <w:u w:val="none"/>
          </w:rPr>
          <w:t>https://www.youtube.com/watch?v=K6hmdJKX2LI</w:t>
        </w:r>
      </w:hyperlink>
    </w:p>
    <w:p w:rsidR="00985F75" w:rsidRPr="00985F75" w:rsidRDefault="0047162F" w:rsidP="00985F75">
      <w:pPr>
        <w:pStyle w:val="Odlomakpopisa"/>
        <w:numPr>
          <w:ilvl w:val="0"/>
          <w:numId w:val="1"/>
        </w:numPr>
        <w:rPr>
          <w:rFonts w:ascii="Arial" w:hAnsi="Arial" w:cs="Arial"/>
          <w:b/>
        </w:rPr>
      </w:pPr>
      <w:r>
        <w:rPr>
          <w:rFonts w:ascii="Arial" w:hAnsi="Arial" w:cs="Arial"/>
          <w:b/>
        </w:rPr>
        <w:t xml:space="preserve">Slagalica za osnovnoškolce: </w:t>
      </w:r>
      <w:hyperlink r:id="rId21" w:history="1">
        <w:r w:rsidR="00985F75" w:rsidRPr="00985F75">
          <w:rPr>
            <w:rStyle w:val="Hiperveza"/>
            <w:rFonts w:ascii="Arial" w:hAnsi="Arial" w:cs="Arial"/>
            <w:b/>
            <w:color w:val="auto"/>
            <w:u w:val="none"/>
          </w:rPr>
          <w:t>https://www.youtube.com/watch?v=R7nG99wiqMM&amp;list=PLh6xNOJ4GAy9G0SbhgCC8HfJz4qi3viPE&amp;index=44</w:t>
        </w:r>
      </w:hyperlink>
    </w:p>
    <w:p w:rsidR="00985F75" w:rsidRPr="00985F75" w:rsidRDefault="0047162F" w:rsidP="00985F75">
      <w:pPr>
        <w:pStyle w:val="Odlomakpopisa"/>
        <w:numPr>
          <w:ilvl w:val="0"/>
          <w:numId w:val="1"/>
        </w:numPr>
        <w:rPr>
          <w:rFonts w:ascii="Arial" w:hAnsi="Arial" w:cs="Arial"/>
          <w:b/>
        </w:rPr>
      </w:pPr>
      <w:r>
        <w:rPr>
          <w:rFonts w:ascii="Arial" w:hAnsi="Arial" w:cs="Arial"/>
          <w:b/>
        </w:rPr>
        <w:t xml:space="preserve">Teorija velikog praska: </w:t>
      </w:r>
      <w:hyperlink r:id="rId22" w:history="1">
        <w:r w:rsidR="00985F75" w:rsidRPr="00985F75">
          <w:rPr>
            <w:rStyle w:val="Hiperveza"/>
            <w:rFonts w:ascii="Arial" w:hAnsi="Arial" w:cs="Arial"/>
            <w:b/>
            <w:color w:val="auto"/>
            <w:u w:val="none"/>
          </w:rPr>
          <w:t>https://www.youtube.com/watch?v=8aQJCLWuY1Q</w:t>
        </w:r>
      </w:hyperlink>
    </w:p>
    <w:p w:rsidR="00985F75" w:rsidRPr="00985F75" w:rsidRDefault="00985F75" w:rsidP="00985F75">
      <w:pPr>
        <w:pStyle w:val="Odlomakpopisa"/>
        <w:numPr>
          <w:ilvl w:val="0"/>
          <w:numId w:val="1"/>
        </w:numPr>
        <w:rPr>
          <w:rFonts w:ascii="Arial" w:hAnsi="Arial" w:cs="Arial"/>
          <w:b/>
        </w:rPr>
      </w:pPr>
      <w:r w:rsidRPr="00985F75">
        <w:rPr>
          <w:rFonts w:ascii="Arial" w:hAnsi="Arial" w:cs="Arial"/>
          <w:b/>
        </w:rPr>
        <w:t>http://www.tagxedo.com/</w:t>
      </w:r>
    </w:p>
    <w:p w:rsidR="0065535B" w:rsidRDefault="00A15972" w:rsidP="005279E7">
      <w:pPr>
        <w:pStyle w:val="Odlomakpopisa"/>
        <w:numPr>
          <w:ilvl w:val="0"/>
          <w:numId w:val="1"/>
        </w:numPr>
        <w:rPr>
          <w:rFonts w:ascii="Arial" w:hAnsi="Arial" w:cs="Arial"/>
          <w:b/>
        </w:rPr>
      </w:pPr>
      <w:r>
        <w:rPr>
          <w:rFonts w:ascii="Arial" w:hAnsi="Arial" w:cs="Arial"/>
          <w:b/>
        </w:rPr>
        <w:t>Sullo, R. A.: Učite ih da budu sretni. Zagreb: Alinea, 1995.</w:t>
      </w:r>
    </w:p>
    <w:p w:rsidR="00A15972" w:rsidRPr="005279E7" w:rsidRDefault="00A15972" w:rsidP="005279E7">
      <w:pPr>
        <w:pStyle w:val="Odlomakpopisa"/>
        <w:numPr>
          <w:ilvl w:val="0"/>
          <w:numId w:val="1"/>
        </w:numPr>
        <w:rPr>
          <w:rFonts w:ascii="Arial" w:hAnsi="Arial" w:cs="Arial"/>
          <w:b/>
        </w:rPr>
      </w:pPr>
      <w:r>
        <w:rPr>
          <w:rFonts w:ascii="Arial" w:hAnsi="Arial" w:cs="Arial"/>
          <w:b/>
        </w:rPr>
        <w:t>Cowley, S.: Tajne uspješnog rada u razredu: vještine, tehnike, ideje. Zagreb: Školska knjiga, 2006.</w:t>
      </w:r>
    </w:p>
    <w:p w:rsidR="005279E7" w:rsidRPr="005279E7" w:rsidRDefault="005279E7" w:rsidP="005279E7">
      <w:pPr>
        <w:pStyle w:val="Odlomakpopisa"/>
        <w:numPr>
          <w:ilvl w:val="0"/>
          <w:numId w:val="1"/>
        </w:numPr>
        <w:rPr>
          <w:rFonts w:ascii="Arial" w:hAnsi="Arial" w:cs="Arial"/>
          <w:b/>
        </w:rPr>
      </w:pPr>
      <w:r w:rsidRPr="005279E7">
        <w:rPr>
          <w:rFonts w:ascii="Arial" w:hAnsi="Arial" w:cs="Arial"/>
          <w:b/>
        </w:rPr>
        <w:t>Čavlović, I., Rodić, I. (2014.)”Tako je počelo…”, Školske novine: tjednik za odgoj i obrazovanje, 17,(2924):15-18.</w:t>
      </w:r>
    </w:p>
    <w:p w:rsidR="005279E7" w:rsidRPr="005279E7" w:rsidRDefault="005279E7" w:rsidP="005279E7">
      <w:pPr>
        <w:pStyle w:val="Odlomakpopisa"/>
        <w:numPr>
          <w:ilvl w:val="0"/>
          <w:numId w:val="1"/>
        </w:numPr>
        <w:rPr>
          <w:rFonts w:ascii="Arial" w:hAnsi="Arial" w:cs="Arial"/>
          <w:b/>
        </w:rPr>
      </w:pPr>
      <w:r w:rsidRPr="005279E7">
        <w:rPr>
          <w:rFonts w:ascii="Arial" w:hAnsi="Arial" w:cs="Arial"/>
          <w:b/>
        </w:rPr>
        <w:t>Vincek, D. (2014.) „Prijateljstvo na Facebooku jača autoritet učitelja”, Školske novine: tjednik za odgoj i obrazovanje, 23-24,(2930-2931): 11.</w:t>
      </w:r>
    </w:p>
    <w:p w:rsidR="00234E10" w:rsidRPr="005279E7" w:rsidRDefault="00167B97" w:rsidP="005279E7">
      <w:pPr>
        <w:pStyle w:val="Odlomakpopisa"/>
        <w:numPr>
          <w:ilvl w:val="0"/>
          <w:numId w:val="1"/>
        </w:numPr>
        <w:rPr>
          <w:rFonts w:ascii="Arial" w:hAnsi="Arial" w:cs="Arial"/>
          <w:b/>
        </w:rPr>
      </w:pPr>
      <w:r w:rsidRPr="005279E7">
        <w:rPr>
          <w:rFonts w:ascii="Arial" w:hAnsi="Arial" w:cs="Arial"/>
          <w:b/>
        </w:rPr>
        <w:t>Čavlović, I., Rodić, I. (2014.)”Tako je počelo…”, Školske novine: tjednik za odgoj i obrazovanje, 17,(2924):15-18.</w:t>
      </w:r>
    </w:p>
    <w:p w:rsidR="00E16767" w:rsidRPr="00072FC1" w:rsidRDefault="00E16767" w:rsidP="005279E7">
      <w:pPr>
        <w:pStyle w:val="Odlomakpopisa"/>
        <w:spacing w:after="0" w:line="240" w:lineRule="auto"/>
        <w:rPr>
          <w:rFonts w:ascii="Arial" w:hAnsi="Arial" w:cs="Arial"/>
          <w:b/>
        </w:rPr>
      </w:pPr>
    </w:p>
    <w:sectPr w:rsidR="00E16767" w:rsidRPr="00072FC1" w:rsidSect="009624DF">
      <w:footerReference w:type="default" r:id="rId2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C5" w:rsidRDefault="004C5CC5" w:rsidP="007811A3">
      <w:pPr>
        <w:spacing w:after="0" w:line="240" w:lineRule="auto"/>
      </w:pPr>
      <w:r>
        <w:separator/>
      </w:r>
    </w:p>
  </w:endnote>
  <w:endnote w:type="continuationSeparator" w:id="0">
    <w:p w:rsidR="004C5CC5" w:rsidRDefault="004C5CC5" w:rsidP="0078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1566793051"/>
      <w:docPartObj>
        <w:docPartGallery w:val="Page Numbers (Bottom of Page)"/>
        <w:docPartUnique/>
      </w:docPartObj>
    </w:sdtPr>
    <w:sdtEndPr>
      <w:rPr>
        <w:sz w:val="16"/>
      </w:rPr>
    </w:sdtEndPr>
    <w:sdtContent>
      <w:p w:rsidR="00D2731E" w:rsidRPr="00C37FF1" w:rsidRDefault="00D2731E" w:rsidP="00C37FF1">
        <w:pPr>
          <w:pStyle w:val="Podnoje"/>
          <w:shd w:val="clear" w:color="auto" w:fill="FFFFFF" w:themeFill="background1"/>
          <w:jc w:val="right"/>
          <w:rPr>
            <w:rFonts w:ascii="Arial" w:hAnsi="Arial" w:cs="Arial"/>
            <w:sz w:val="16"/>
          </w:rPr>
        </w:pPr>
        <w:r w:rsidRPr="009624DF">
          <w:rPr>
            <w:rFonts w:ascii="Arial" w:hAnsi="Arial" w:cs="Arial"/>
            <w:b/>
            <w:i/>
            <w:sz w:val="18"/>
            <w:shd w:val="clear" w:color="auto" w:fill="FFFFFF" w:themeFill="background1"/>
          </w:rPr>
          <w:t>Priprema za izvedbu nastavnoga sata</w:t>
        </w:r>
        <w:r w:rsidRPr="00C37FF1">
          <w:rPr>
            <w:rFonts w:ascii="Arial" w:hAnsi="Arial" w:cs="Arial"/>
            <w:sz w:val="18"/>
          </w:rPr>
          <w:t xml:space="preserve">        stranica </w:t>
        </w:r>
        <w:r w:rsidRPr="00C37FF1">
          <w:rPr>
            <w:rFonts w:ascii="Arial" w:hAnsi="Arial" w:cs="Arial"/>
            <w:sz w:val="16"/>
          </w:rPr>
          <w:fldChar w:fldCharType="begin"/>
        </w:r>
        <w:r w:rsidRPr="00C37FF1">
          <w:rPr>
            <w:rFonts w:ascii="Arial" w:hAnsi="Arial" w:cs="Arial"/>
            <w:sz w:val="16"/>
          </w:rPr>
          <w:instrText>PAGE   \* MERGEFORMAT</w:instrText>
        </w:r>
        <w:r w:rsidRPr="00C37FF1">
          <w:rPr>
            <w:rFonts w:ascii="Arial" w:hAnsi="Arial" w:cs="Arial"/>
            <w:sz w:val="16"/>
          </w:rPr>
          <w:fldChar w:fldCharType="separate"/>
        </w:r>
        <w:r w:rsidR="005C1FFC">
          <w:rPr>
            <w:rFonts w:ascii="Arial" w:hAnsi="Arial" w:cs="Arial"/>
            <w:noProof/>
            <w:sz w:val="16"/>
          </w:rPr>
          <w:t>5</w:t>
        </w:r>
        <w:r w:rsidRPr="00C37FF1">
          <w:rPr>
            <w:rFonts w:ascii="Arial" w:hAnsi="Arial" w:cs="Arial"/>
            <w:sz w:val="16"/>
          </w:rPr>
          <w:fldChar w:fldCharType="end"/>
        </w:r>
      </w:p>
    </w:sdtContent>
  </w:sdt>
  <w:p w:rsidR="00D2731E" w:rsidRPr="00C37FF1" w:rsidRDefault="00D2731E">
    <w:pPr>
      <w:pStyle w:val="Podnoje"/>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C5" w:rsidRDefault="004C5CC5" w:rsidP="007811A3">
      <w:pPr>
        <w:spacing w:after="0" w:line="240" w:lineRule="auto"/>
      </w:pPr>
      <w:r>
        <w:separator/>
      </w:r>
    </w:p>
  </w:footnote>
  <w:footnote w:type="continuationSeparator" w:id="0">
    <w:p w:rsidR="004C5CC5" w:rsidRDefault="004C5CC5" w:rsidP="0078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FDD"/>
    <w:multiLevelType w:val="hybridMultilevel"/>
    <w:tmpl w:val="EBB88EA2"/>
    <w:lvl w:ilvl="0" w:tplc="599668B0">
      <w:start w:val="1"/>
      <w:numFmt w:val="bullet"/>
      <w:lvlText w:val="•"/>
      <w:lvlJc w:val="left"/>
      <w:pPr>
        <w:tabs>
          <w:tab w:val="num" w:pos="720"/>
        </w:tabs>
        <w:ind w:left="720" w:hanging="360"/>
      </w:pPr>
      <w:rPr>
        <w:rFonts w:ascii="Times New Roman" w:hAnsi="Times New Roman" w:hint="default"/>
      </w:rPr>
    </w:lvl>
    <w:lvl w:ilvl="1" w:tplc="A3D8366E" w:tentative="1">
      <w:start w:val="1"/>
      <w:numFmt w:val="bullet"/>
      <w:lvlText w:val="•"/>
      <w:lvlJc w:val="left"/>
      <w:pPr>
        <w:tabs>
          <w:tab w:val="num" w:pos="1440"/>
        </w:tabs>
        <w:ind w:left="1440" w:hanging="360"/>
      </w:pPr>
      <w:rPr>
        <w:rFonts w:ascii="Times New Roman" w:hAnsi="Times New Roman" w:hint="default"/>
      </w:rPr>
    </w:lvl>
    <w:lvl w:ilvl="2" w:tplc="71E03938" w:tentative="1">
      <w:start w:val="1"/>
      <w:numFmt w:val="bullet"/>
      <w:lvlText w:val="•"/>
      <w:lvlJc w:val="left"/>
      <w:pPr>
        <w:tabs>
          <w:tab w:val="num" w:pos="2160"/>
        </w:tabs>
        <w:ind w:left="2160" w:hanging="360"/>
      </w:pPr>
      <w:rPr>
        <w:rFonts w:ascii="Times New Roman" w:hAnsi="Times New Roman" w:hint="default"/>
      </w:rPr>
    </w:lvl>
    <w:lvl w:ilvl="3" w:tplc="9B4C614C" w:tentative="1">
      <w:start w:val="1"/>
      <w:numFmt w:val="bullet"/>
      <w:lvlText w:val="•"/>
      <w:lvlJc w:val="left"/>
      <w:pPr>
        <w:tabs>
          <w:tab w:val="num" w:pos="2880"/>
        </w:tabs>
        <w:ind w:left="2880" w:hanging="360"/>
      </w:pPr>
      <w:rPr>
        <w:rFonts w:ascii="Times New Roman" w:hAnsi="Times New Roman" w:hint="default"/>
      </w:rPr>
    </w:lvl>
    <w:lvl w:ilvl="4" w:tplc="0D4EDAA8" w:tentative="1">
      <w:start w:val="1"/>
      <w:numFmt w:val="bullet"/>
      <w:lvlText w:val="•"/>
      <w:lvlJc w:val="left"/>
      <w:pPr>
        <w:tabs>
          <w:tab w:val="num" w:pos="3600"/>
        </w:tabs>
        <w:ind w:left="3600" w:hanging="360"/>
      </w:pPr>
      <w:rPr>
        <w:rFonts w:ascii="Times New Roman" w:hAnsi="Times New Roman" w:hint="default"/>
      </w:rPr>
    </w:lvl>
    <w:lvl w:ilvl="5" w:tplc="F6F81D82" w:tentative="1">
      <w:start w:val="1"/>
      <w:numFmt w:val="bullet"/>
      <w:lvlText w:val="•"/>
      <w:lvlJc w:val="left"/>
      <w:pPr>
        <w:tabs>
          <w:tab w:val="num" w:pos="4320"/>
        </w:tabs>
        <w:ind w:left="4320" w:hanging="360"/>
      </w:pPr>
      <w:rPr>
        <w:rFonts w:ascii="Times New Roman" w:hAnsi="Times New Roman" w:hint="default"/>
      </w:rPr>
    </w:lvl>
    <w:lvl w:ilvl="6" w:tplc="79FACB3A" w:tentative="1">
      <w:start w:val="1"/>
      <w:numFmt w:val="bullet"/>
      <w:lvlText w:val="•"/>
      <w:lvlJc w:val="left"/>
      <w:pPr>
        <w:tabs>
          <w:tab w:val="num" w:pos="5040"/>
        </w:tabs>
        <w:ind w:left="5040" w:hanging="360"/>
      </w:pPr>
      <w:rPr>
        <w:rFonts w:ascii="Times New Roman" w:hAnsi="Times New Roman" w:hint="default"/>
      </w:rPr>
    </w:lvl>
    <w:lvl w:ilvl="7" w:tplc="F2DEBEE8" w:tentative="1">
      <w:start w:val="1"/>
      <w:numFmt w:val="bullet"/>
      <w:lvlText w:val="•"/>
      <w:lvlJc w:val="left"/>
      <w:pPr>
        <w:tabs>
          <w:tab w:val="num" w:pos="5760"/>
        </w:tabs>
        <w:ind w:left="5760" w:hanging="360"/>
      </w:pPr>
      <w:rPr>
        <w:rFonts w:ascii="Times New Roman" w:hAnsi="Times New Roman" w:hint="default"/>
      </w:rPr>
    </w:lvl>
    <w:lvl w:ilvl="8" w:tplc="5F6891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48E67A1"/>
    <w:multiLevelType w:val="hybridMultilevel"/>
    <w:tmpl w:val="2A6CE962"/>
    <w:lvl w:ilvl="0" w:tplc="DA2A1626">
      <w:start w:val="3"/>
      <w:numFmt w:val="bullet"/>
      <w:lvlText w:val="-"/>
      <w:lvlJc w:val="left"/>
      <w:pPr>
        <w:ind w:left="461" w:hanging="360"/>
      </w:pPr>
      <w:rPr>
        <w:rFonts w:ascii="Times New Roman" w:eastAsia="Calibri" w:hAnsi="Times New Roman" w:cs="Times New Roman" w:hint="default"/>
      </w:rPr>
    </w:lvl>
    <w:lvl w:ilvl="1" w:tplc="041A0003">
      <w:start w:val="1"/>
      <w:numFmt w:val="bullet"/>
      <w:lvlText w:val="o"/>
      <w:lvlJc w:val="left"/>
      <w:pPr>
        <w:ind w:left="1181" w:hanging="360"/>
      </w:pPr>
      <w:rPr>
        <w:rFonts w:ascii="Courier New" w:hAnsi="Courier New" w:cs="Courier New" w:hint="default"/>
      </w:rPr>
    </w:lvl>
    <w:lvl w:ilvl="2" w:tplc="041A0005">
      <w:start w:val="1"/>
      <w:numFmt w:val="bullet"/>
      <w:lvlText w:val=""/>
      <w:lvlJc w:val="left"/>
      <w:pPr>
        <w:ind w:left="1901" w:hanging="360"/>
      </w:pPr>
      <w:rPr>
        <w:rFonts w:ascii="Wingdings" w:hAnsi="Wingdings" w:hint="default"/>
      </w:rPr>
    </w:lvl>
    <w:lvl w:ilvl="3" w:tplc="041A0001">
      <w:start w:val="1"/>
      <w:numFmt w:val="bullet"/>
      <w:lvlText w:val=""/>
      <w:lvlJc w:val="left"/>
      <w:pPr>
        <w:ind w:left="2621" w:hanging="360"/>
      </w:pPr>
      <w:rPr>
        <w:rFonts w:ascii="Symbol" w:hAnsi="Symbol" w:hint="default"/>
      </w:rPr>
    </w:lvl>
    <w:lvl w:ilvl="4" w:tplc="041A0003">
      <w:start w:val="1"/>
      <w:numFmt w:val="bullet"/>
      <w:lvlText w:val="o"/>
      <w:lvlJc w:val="left"/>
      <w:pPr>
        <w:ind w:left="3341" w:hanging="360"/>
      </w:pPr>
      <w:rPr>
        <w:rFonts w:ascii="Courier New" w:hAnsi="Courier New" w:cs="Courier New" w:hint="default"/>
      </w:rPr>
    </w:lvl>
    <w:lvl w:ilvl="5" w:tplc="041A0005">
      <w:start w:val="1"/>
      <w:numFmt w:val="bullet"/>
      <w:lvlText w:val=""/>
      <w:lvlJc w:val="left"/>
      <w:pPr>
        <w:ind w:left="4061" w:hanging="360"/>
      </w:pPr>
      <w:rPr>
        <w:rFonts w:ascii="Wingdings" w:hAnsi="Wingdings" w:hint="default"/>
      </w:rPr>
    </w:lvl>
    <w:lvl w:ilvl="6" w:tplc="041A0001">
      <w:start w:val="1"/>
      <w:numFmt w:val="bullet"/>
      <w:lvlText w:val=""/>
      <w:lvlJc w:val="left"/>
      <w:pPr>
        <w:ind w:left="4781" w:hanging="360"/>
      </w:pPr>
      <w:rPr>
        <w:rFonts w:ascii="Symbol" w:hAnsi="Symbol" w:hint="default"/>
      </w:rPr>
    </w:lvl>
    <w:lvl w:ilvl="7" w:tplc="041A0003">
      <w:start w:val="1"/>
      <w:numFmt w:val="bullet"/>
      <w:lvlText w:val="o"/>
      <w:lvlJc w:val="left"/>
      <w:pPr>
        <w:ind w:left="5501" w:hanging="360"/>
      </w:pPr>
      <w:rPr>
        <w:rFonts w:ascii="Courier New" w:hAnsi="Courier New" w:cs="Courier New" w:hint="default"/>
      </w:rPr>
    </w:lvl>
    <w:lvl w:ilvl="8" w:tplc="041A0005">
      <w:start w:val="1"/>
      <w:numFmt w:val="bullet"/>
      <w:lvlText w:val=""/>
      <w:lvlJc w:val="left"/>
      <w:pPr>
        <w:ind w:left="6221" w:hanging="360"/>
      </w:pPr>
      <w:rPr>
        <w:rFonts w:ascii="Wingdings" w:hAnsi="Wingdings" w:hint="default"/>
      </w:rPr>
    </w:lvl>
  </w:abstractNum>
  <w:abstractNum w:abstractNumId="2">
    <w:nsid w:val="4E927645"/>
    <w:multiLevelType w:val="hybridMultilevel"/>
    <w:tmpl w:val="4588B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EC"/>
    <w:rsid w:val="00072FC1"/>
    <w:rsid w:val="00074735"/>
    <w:rsid w:val="000844A9"/>
    <w:rsid w:val="000C70C1"/>
    <w:rsid w:val="00167B97"/>
    <w:rsid w:val="001B15BF"/>
    <w:rsid w:val="001D0C80"/>
    <w:rsid w:val="002077AC"/>
    <w:rsid w:val="00207966"/>
    <w:rsid w:val="002179B1"/>
    <w:rsid w:val="00234E10"/>
    <w:rsid w:val="00265219"/>
    <w:rsid w:val="003933AA"/>
    <w:rsid w:val="004122C0"/>
    <w:rsid w:val="0047162F"/>
    <w:rsid w:val="004831D4"/>
    <w:rsid w:val="0049319A"/>
    <w:rsid w:val="004A67E2"/>
    <w:rsid w:val="004C5CC5"/>
    <w:rsid w:val="005279E7"/>
    <w:rsid w:val="00551947"/>
    <w:rsid w:val="00574673"/>
    <w:rsid w:val="005A0753"/>
    <w:rsid w:val="005C1FFC"/>
    <w:rsid w:val="00636930"/>
    <w:rsid w:val="00651B3F"/>
    <w:rsid w:val="0065535B"/>
    <w:rsid w:val="006B08EC"/>
    <w:rsid w:val="00707360"/>
    <w:rsid w:val="00745980"/>
    <w:rsid w:val="007811A3"/>
    <w:rsid w:val="007A624E"/>
    <w:rsid w:val="007B7CC4"/>
    <w:rsid w:val="007E4904"/>
    <w:rsid w:val="00843993"/>
    <w:rsid w:val="00900E5E"/>
    <w:rsid w:val="00961A64"/>
    <w:rsid w:val="009624DF"/>
    <w:rsid w:val="00985F75"/>
    <w:rsid w:val="0098707C"/>
    <w:rsid w:val="00A11C61"/>
    <w:rsid w:val="00A15972"/>
    <w:rsid w:val="00A2369E"/>
    <w:rsid w:val="00AF1B3F"/>
    <w:rsid w:val="00B631F3"/>
    <w:rsid w:val="00B648DC"/>
    <w:rsid w:val="00B86C74"/>
    <w:rsid w:val="00B87D06"/>
    <w:rsid w:val="00BB0690"/>
    <w:rsid w:val="00BC57EB"/>
    <w:rsid w:val="00BD25D6"/>
    <w:rsid w:val="00C0614E"/>
    <w:rsid w:val="00C17E54"/>
    <w:rsid w:val="00C37FF1"/>
    <w:rsid w:val="00C6672A"/>
    <w:rsid w:val="00CA2B10"/>
    <w:rsid w:val="00D2638E"/>
    <w:rsid w:val="00D2731E"/>
    <w:rsid w:val="00E116A8"/>
    <w:rsid w:val="00E16767"/>
    <w:rsid w:val="00E72921"/>
    <w:rsid w:val="00E936F5"/>
    <w:rsid w:val="00F32B8A"/>
    <w:rsid w:val="00F652D8"/>
    <w:rsid w:val="00F9131F"/>
    <w:rsid w:val="00F94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C7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B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81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11A3"/>
  </w:style>
  <w:style w:type="paragraph" w:styleId="Podnoje">
    <w:name w:val="footer"/>
    <w:basedOn w:val="Normal"/>
    <w:link w:val="PodnojeChar"/>
    <w:uiPriority w:val="99"/>
    <w:unhideWhenUsed/>
    <w:rsid w:val="00781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11A3"/>
  </w:style>
  <w:style w:type="paragraph" w:styleId="Odlomakpopisa">
    <w:name w:val="List Paragraph"/>
    <w:basedOn w:val="Normal"/>
    <w:uiPriority w:val="34"/>
    <w:qFormat/>
    <w:rsid w:val="00E16767"/>
    <w:pPr>
      <w:ind w:left="720"/>
      <w:contextualSpacing/>
    </w:pPr>
  </w:style>
  <w:style w:type="paragraph" w:styleId="Bezproreda">
    <w:name w:val="No Spacing"/>
    <w:uiPriority w:val="1"/>
    <w:qFormat/>
    <w:rsid w:val="000C70C1"/>
    <w:pPr>
      <w:spacing w:after="0" w:line="240" w:lineRule="auto"/>
    </w:pPr>
  </w:style>
  <w:style w:type="character" w:customStyle="1" w:styleId="Naslov1Char">
    <w:name w:val="Naslov 1 Char"/>
    <w:basedOn w:val="Zadanifontodlomka"/>
    <w:link w:val="Naslov1"/>
    <w:uiPriority w:val="9"/>
    <w:rsid w:val="000C70C1"/>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527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C7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B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81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11A3"/>
  </w:style>
  <w:style w:type="paragraph" w:styleId="Podnoje">
    <w:name w:val="footer"/>
    <w:basedOn w:val="Normal"/>
    <w:link w:val="PodnojeChar"/>
    <w:uiPriority w:val="99"/>
    <w:unhideWhenUsed/>
    <w:rsid w:val="00781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11A3"/>
  </w:style>
  <w:style w:type="paragraph" w:styleId="Odlomakpopisa">
    <w:name w:val="List Paragraph"/>
    <w:basedOn w:val="Normal"/>
    <w:uiPriority w:val="34"/>
    <w:qFormat/>
    <w:rsid w:val="00E16767"/>
    <w:pPr>
      <w:ind w:left="720"/>
      <w:contextualSpacing/>
    </w:pPr>
  </w:style>
  <w:style w:type="paragraph" w:styleId="Bezproreda">
    <w:name w:val="No Spacing"/>
    <w:uiPriority w:val="1"/>
    <w:qFormat/>
    <w:rsid w:val="000C70C1"/>
    <w:pPr>
      <w:spacing w:after="0" w:line="240" w:lineRule="auto"/>
    </w:pPr>
  </w:style>
  <w:style w:type="character" w:customStyle="1" w:styleId="Naslov1Char">
    <w:name w:val="Naslov 1 Char"/>
    <w:basedOn w:val="Zadanifontodlomka"/>
    <w:link w:val="Naslov1"/>
    <w:uiPriority w:val="9"/>
    <w:rsid w:val="000C70C1"/>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527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2995">
      <w:bodyDiv w:val="1"/>
      <w:marLeft w:val="0"/>
      <w:marRight w:val="0"/>
      <w:marTop w:val="0"/>
      <w:marBottom w:val="0"/>
      <w:divBdr>
        <w:top w:val="none" w:sz="0" w:space="0" w:color="auto"/>
        <w:left w:val="none" w:sz="0" w:space="0" w:color="auto"/>
        <w:bottom w:val="none" w:sz="0" w:space="0" w:color="auto"/>
        <w:right w:val="none" w:sz="0" w:space="0" w:color="auto"/>
      </w:divBdr>
      <w:divsChild>
        <w:div w:id="441153115">
          <w:marLeft w:val="547"/>
          <w:marRight w:val="0"/>
          <w:marTop w:val="77"/>
          <w:marBottom w:val="0"/>
          <w:divBdr>
            <w:top w:val="none" w:sz="0" w:space="0" w:color="auto"/>
            <w:left w:val="none" w:sz="0" w:space="0" w:color="auto"/>
            <w:bottom w:val="none" w:sz="0" w:space="0" w:color="auto"/>
            <w:right w:val="none" w:sz="0" w:space="0" w:color="auto"/>
          </w:divBdr>
        </w:div>
        <w:div w:id="1476606156">
          <w:marLeft w:val="547"/>
          <w:marRight w:val="0"/>
          <w:marTop w:val="77"/>
          <w:marBottom w:val="0"/>
          <w:divBdr>
            <w:top w:val="none" w:sz="0" w:space="0" w:color="auto"/>
            <w:left w:val="none" w:sz="0" w:space="0" w:color="auto"/>
            <w:bottom w:val="none" w:sz="0" w:space="0" w:color="auto"/>
            <w:right w:val="none" w:sz="0" w:space="0" w:color="auto"/>
          </w:divBdr>
        </w:div>
        <w:div w:id="80765293">
          <w:marLeft w:val="547"/>
          <w:marRight w:val="0"/>
          <w:marTop w:val="77"/>
          <w:marBottom w:val="0"/>
          <w:divBdr>
            <w:top w:val="none" w:sz="0" w:space="0" w:color="auto"/>
            <w:left w:val="none" w:sz="0" w:space="0" w:color="auto"/>
            <w:bottom w:val="none" w:sz="0" w:space="0" w:color="auto"/>
            <w:right w:val="none" w:sz="0" w:space="0" w:color="auto"/>
          </w:divBdr>
        </w:div>
        <w:div w:id="239367573">
          <w:marLeft w:val="547"/>
          <w:marRight w:val="0"/>
          <w:marTop w:val="77"/>
          <w:marBottom w:val="0"/>
          <w:divBdr>
            <w:top w:val="none" w:sz="0" w:space="0" w:color="auto"/>
            <w:left w:val="none" w:sz="0" w:space="0" w:color="auto"/>
            <w:bottom w:val="none" w:sz="0" w:space="0" w:color="auto"/>
            <w:right w:val="none" w:sz="0" w:space="0" w:color="auto"/>
          </w:divBdr>
        </w:div>
        <w:div w:id="10320003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tsociety.org/your-digital-footprint-matters" TargetMode="External"/><Relationship Id="rId18" Type="http://schemas.openxmlformats.org/officeDocument/2006/relationships/hyperlink" Target="http://www.petzanet.hr/" TargetMode="External"/><Relationship Id="rId3" Type="http://schemas.openxmlformats.org/officeDocument/2006/relationships/styles" Target="styles.xml"/><Relationship Id="rId21" Type="http://schemas.openxmlformats.org/officeDocument/2006/relationships/hyperlink" Target="https://www.youtube.com/watch?v=R7nG99wiqMM&amp;list=PLh6xNOJ4GAy9G0SbhgCC8HfJz4qi3viPE&amp;index=44" TargetMode="External"/><Relationship Id="rId7" Type="http://schemas.openxmlformats.org/officeDocument/2006/relationships/footnotes" Target="footnotes.xml"/><Relationship Id="rId12" Type="http://schemas.openxmlformats.org/officeDocument/2006/relationships/hyperlink" Target="http://www.internetsociety.org/your-digital-footprint-matters" TargetMode="External"/><Relationship Id="rId17" Type="http://schemas.openxmlformats.org/officeDocument/2006/relationships/hyperlink" Target="http://mediasmart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etsociety.org/your-digital-footprint-matters" TargetMode="External"/><Relationship Id="rId20" Type="http://schemas.openxmlformats.org/officeDocument/2006/relationships/hyperlink" Target="https://www.youtube.com/watch?v=K6hmdJKX2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ociety.org/your-digital-footprint-matt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ternetsociety.org/your-digital-footprint-matters" TargetMode="External"/><Relationship Id="rId23" Type="http://schemas.openxmlformats.org/officeDocument/2006/relationships/footer" Target="footer1.xml"/><Relationship Id="rId10" Type="http://schemas.openxmlformats.org/officeDocument/2006/relationships/hyperlink" Target="http://www.internetsociety.org/your-digital-footprint-matters" TargetMode="External"/><Relationship Id="rId19" Type="http://schemas.openxmlformats.org/officeDocument/2006/relationships/hyperlink" Target="https://wisefootprint.telus.com/en/" TargetMode="External"/><Relationship Id="rId4" Type="http://schemas.microsoft.com/office/2007/relationships/stylesWithEffects" Target="stylesWithEffects.xml"/><Relationship Id="rId9" Type="http://schemas.openxmlformats.org/officeDocument/2006/relationships/hyperlink" Target="http://www.internetsociety.org/your-digital-footprint-matters" TargetMode="External"/><Relationship Id="rId14" Type="http://schemas.openxmlformats.org/officeDocument/2006/relationships/hyperlink" Target="http://www.internetsociety.org/your-digital-footprint-matters" TargetMode="External"/><Relationship Id="rId22" Type="http://schemas.openxmlformats.org/officeDocument/2006/relationships/hyperlink" Target="https://www.youtube.com/watch?v=8aQJCLWuY1Q"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4E08-0293-466E-9449-643FD67A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Strija</dc:creator>
  <cp:lastModifiedBy>Zrinka</cp:lastModifiedBy>
  <cp:revision>2</cp:revision>
  <cp:lastPrinted>2015-02-13T09:43:00Z</cp:lastPrinted>
  <dcterms:created xsi:type="dcterms:W3CDTF">2017-05-04T08:05:00Z</dcterms:created>
  <dcterms:modified xsi:type="dcterms:W3CDTF">2017-05-04T08:05:00Z</dcterms:modified>
</cp:coreProperties>
</file>